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C46" w14:textId="77777777" w:rsidR="001119A6" w:rsidRDefault="001119A6" w:rsidP="00650429">
      <w:pPr>
        <w:spacing w:after="0" w:line="276" w:lineRule="auto"/>
        <w:jc w:val="center"/>
        <w:rPr>
          <w:rFonts w:ascii="Aptos" w:hAnsi="Aptos"/>
          <w:b/>
          <w:bCs/>
        </w:rPr>
      </w:pPr>
    </w:p>
    <w:p w14:paraId="2B86A1F8" w14:textId="7D68928F" w:rsidR="00B95A60" w:rsidRPr="00650429" w:rsidRDefault="00FB74E4" w:rsidP="00650429">
      <w:pPr>
        <w:spacing w:after="0" w:line="276" w:lineRule="auto"/>
        <w:jc w:val="center"/>
        <w:rPr>
          <w:rFonts w:ascii="Aptos" w:hAnsi="Aptos"/>
          <w:b/>
          <w:bCs/>
        </w:rPr>
      </w:pPr>
      <w:r w:rsidRPr="00650429">
        <w:rPr>
          <w:rFonts w:ascii="Aptos" w:hAnsi="Aptos"/>
          <w:b/>
          <w:bCs/>
        </w:rPr>
        <w:t>Regulamin konkursu</w:t>
      </w:r>
    </w:p>
    <w:p w14:paraId="631B446E" w14:textId="091E2157" w:rsidR="00FB74E4" w:rsidRDefault="00FB74E4" w:rsidP="00650429">
      <w:pPr>
        <w:spacing w:after="0" w:line="276" w:lineRule="auto"/>
        <w:jc w:val="center"/>
        <w:rPr>
          <w:rFonts w:ascii="Aptos" w:hAnsi="Aptos"/>
          <w:b/>
          <w:bCs/>
        </w:rPr>
      </w:pPr>
      <w:r w:rsidRPr="00650429">
        <w:rPr>
          <w:rFonts w:ascii="Aptos" w:hAnsi="Aptos"/>
          <w:b/>
          <w:bCs/>
        </w:rPr>
        <w:t>„</w:t>
      </w:r>
      <w:r w:rsidR="0009230F" w:rsidRPr="00650429">
        <w:rPr>
          <w:rFonts w:ascii="Aptos" w:hAnsi="Aptos"/>
          <w:b/>
          <w:bCs/>
        </w:rPr>
        <w:t>Odjechana szafka</w:t>
      </w:r>
      <w:r w:rsidRPr="00650429">
        <w:rPr>
          <w:rFonts w:ascii="Aptos" w:hAnsi="Aptos"/>
          <w:b/>
          <w:bCs/>
        </w:rPr>
        <w:t>”</w:t>
      </w:r>
    </w:p>
    <w:p w14:paraId="6F0E61DC" w14:textId="77777777" w:rsidR="00650429" w:rsidRPr="00650429" w:rsidRDefault="00650429" w:rsidP="00650429">
      <w:pPr>
        <w:spacing w:after="0" w:line="276" w:lineRule="auto"/>
        <w:jc w:val="center"/>
        <w:rPr>
          <w:rFonts w:ascii="Aptos" w:hAnsi="Aptos"/>
        </w:rPr>
      </w:pPr>
    </w:p>
    <w:p w14:paraId="5E028E54" w14:textId="77777777" w:rsidR="000A38D8" w:rsidRDefault="00FB74E4" w:rsidP="00650429">
      <w:pPr>
        <w:spacing w:after="0" w:line="276" w:lineRule="auto"/>
        <w:jc w:val="center"/>
        <w:rPr>
          <w:rFonts w:ascii="Aptos" w:hAnsi="Aptos"/>
          <w:b/>
          <w:bCs/>
        </w:rPr>
      </w:pPr>
      <w:r w:rsidRPr="00650429">
        <w:rPr>
          <w:rFonts w:ascii="Aptos" w:hAnsi="Aptos"/>
          <w:b/>
          <w:bCs/>
        </w:rPr>
        <w:t>§</w:t>
      </w:r>
      <w:r w:rsidR="000A38D8">
        <w:rPr>
          <w:rFonts w:ascii="Aptos" w:hAnsi="Aptos"/>
          <w:b/>
          <w:bCs/>
        </w:rPr>
        <w:t xml:space="preserve"> </w:t>
      </w:r>
      <w:r w:rsidRPr="00650429">
        <w:rPr>
          <w:rFonts w:ascii="Aptos" w:hAnsi="Aptos"/>
          <w:b/>
          <w:bCs/>
        </w:rPr>
        <w:t>1</w:t>
      </w:r>
    </w:p>
    <w:p w14:paraId="3E0540DE" w14:textId="2663CED5" w:rsidR="00FB74E4" w:rsidRPr="00650429" w:rsidRDefault="00FB74E4" w:rsidP="00650429">
      <w:pPr>
        <w:spacing w:after="0" w:line="276" w:lineRule="auto"/>
        <w:jc w:val="center"/>
        <w:rPr>
          <w:rFonts w:ascii="Aptos" w:hAnsi="Aptos"/>
        </w:rPr>
      </w:pPr>
      <w:r w:rsidRPr="00650429">
        <w:rPr>
          <w:rFonts w:ascii="Aptos" w:hAnsi="Aptos"/>
          <w:b/>
          <w:bCs/>
        </w:rPr>
        <w:t>Zasady ogólne</w:t>
      </w:r>
    </w:p>
    <w:p w14:paraId="7C2853DB" w14:textId="39D28D5E" w:rsidR="00FB74E4" w:rsidRPr="00650429" w:rsidRDefault="00FB74E4" w:rsidP="0065042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Organizatorem Konkursu „</w:t>
      </w:r>
      <w:r w:rsidR="0009230F" w:rsidRPr="00650429">
        <w:rPr>
          <w:rFonts w:ascii="Aptos" w:hAnsi="Aptos"/>
        </w:rPr>
        <w:t>Odjechana szafka</w:t>
      </w:r>
      <w:r w:rsidRPr="00650429">
        <w:rPr>
          <w:rFonts w:ascii="Aptos" w:hAnsi="Aptos"/>
        </w:rPr>
        <w:t xml:space="preserve">” zwanego dalej „Konkursem” oraz fundatorem nagród w Konkursie jest GTV Poland Spółka Akcyjna z siedzibą w Pruszkowie, ul. Przejazdowa 21, 05-800 Pruszków, wpisana do rejestru przedsiębiorców Krajowego Rejestru Sądowego, prowadzonego przez Sąd Rejonowy dla m.st. Warszawy w Warszawie, XIV Wydział Gospodarczy Krajowego Rejestru Sądowego pod numerem KRS </w:t>
      </w:r>
      <w:r w:rsidR="00C72FAF" w:rsidRPr="00650429">
        <w:rPr>
          <w:rFonts w:ascii="Aptos" w:hAnsi="Aptos"/>
        </w:rPr>
        <w:t>0000938133</w:t>
      </w:r>
      <w:r w:rsidRPr="00650429">
        <w:rPr>
          <w:rFonts w:ascii="Aptos" w:hAnsi="Aptos"/>
        </w:rPr>
        <w:t xml:space="preserve">, NIP: 5342505912, zwana dalej „Organizatorem”. </w:t>
      </w:r>
    </w:p>
    <w:p w14:paraId="763DDD27" w14:textId="6A3D22C7" w:rsidR="00FB74E4" w:rsidRPr="00650429" w:rsidRDefault="00FB74E4" w:rsidP="0065042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Niniejszy regulamin zwany dalej „Regulaminem” określa zasady i warunki uczestnictwa w Konkursie. </w:t>
      </w:r>
    </w:p>
    <w:p w14:paraId="36A83C12" w14:textId="77777777" w:rsidR="00CE444C" w:rsidRDefault="00FB74E4" w:rsidP="0065042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Konkurs organizowany jest za pośrednictwem</w:t>
      </w:r>
      <w:r w:rsidR="00CE444C">
        <w:rPr>
          <w:rFonts w:ascii="Aptos" w:hAnsi="Aptos"/>
        </w:rPr>
        <w:t>:</w:t>
      </w:r>
    </w:p>
    <w:p w14:paraId="179238C5" w14:textId="4C73BF1F" w:rsidR="00CE444C" w:rsidRDefault="00FB74E4" w:rsidP="00CE444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profilu Organizatora w portalu społecznościowym Facebook, dostępnym pod adresem: </w:t>
      </w:r>
      <w:hyperlink r:id="rId6" w:history="1">
        <w:r w:rsidR="00DD3FC7" w:rsidRPr="00650429">
          <w:rPr>
            <w:rStyle w:val="Hipercze"/>
            <w:rFonts w:ascii="Aptos" w:hAnsi="Aptos"/>
          </w:rPr>
          <w:t>https://www.facebook.com/gtv/</w:t>
        </w:r>
      </w:hyperlink>
      <w:r w:rsidR="00CE444C">
        <w:rPr>
          <w:rFonts w:ascii="Aptos" w:hAnsi="Aptos"/>
        </w:rPr>
        <w:t>,</w:t>
      </w:r>
    </w:p>
    <w:p w14:paraId="704658C8" w14:textId="6D8D0C4C" w:rsidR="00CE444C" w:rsidRDefault="00CE444C" w:rsidP="00CE444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profilu </w:t>
      </w:r>
      <w:r w:rsidRPr="00650429">
        <w:rPr>
          <w:rFonts w:ascii="Aptos" w:hAnsi="Aptos"/>
        </w:rPr>
        <w:t xml:space="preserve">Organizatora w portalu społecznościowym </w:t>
      </w:r>
      <w:r w:rsidR="00FB74E4" w:rsidRPr="00650429">
        <w:rPr>
          <w:rFonts w:ascii="Aptos" w:hAnsi="Aptos"/>
        </w:rPr>
        <w:t xml:space="preserve">Instagram, dostępnym pod adresem: </w:t>
      </w:r>
      <w:hyperlink r:id="rId7" w:history="1">
        <w:r w:rsidR="00EB5D05" w:rsidRPr="00650429">
          <w:rPr>
            <w:rStyle w:val="Hipercze"/>
            <w:rFonts w:ascii="Aptos" w:hAnsi="Aptos"/>
          </w:rPr>
          <w:t>https://www.instagram.com/gtvinspirations/</w:t>
        </w:r>
      </w:hyperlink>
      <w:r>
        <w:rPr>
          <w:rFonts w:ascii="Aptos" w:hAnsi="Aptos"/>
        </w:rPr>
        <w:t>,</w:t>
      </w:r>
    </w:p>
    <w:p w14:paraId="61CC4F7A" w14:textId="7B1E2FFD" w:rsidR="00CE444C" w:rsidRDefault="00CE444C" w:rsidP="00CE444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profilu Dariusza </w:t>
      </w:r>
      <w:proofErr w:type="spellStart"/>
      <w:r w:rsidR="00796829">
        <w:rPr>
          <w:rFonts w:ascii="Aptos" w:hAnsi="Aptos"/>
        </w:rPr>
        <w:t>Wardziaka</w:t>
      </w:r>
      <w:proofErr w:type="spellEnd"/>
      <w:r w:rsidR="00796829">
        <w:rPr>
          <w:rFonts w:ascii="Aptos" w:hAnsi="Aptos"/>
        </w:rPr>
        <w:t xml:space="preserve"> (Darek Stolarz)</w:t>
      </w:r>
      <w:r>
        <w:rPr>
          <w:rFonts w:ascii="Aptos" w:hAnsi="Aptos"/>
        </w:rPr>
        <w:t xml:space="preserve"> </w:t>
      </w:r>
      <w:r w:rsidRPr="00650429">
        <w:rPr>
          <w:rFonts w:ascii="Aptos" w:hAnsi="Aptos"/>
        </w:rPr>
        <w:t>w portalu społecznościowym Facebook, dostępnym pod adresem:</w:t>
      </w:r>
      <w:r>
        <w:rPr>
          <w:rFonts w:ascii="Aptos" w:hAnsi="Aptos"/>
        </w:rPr>
        <w:t xml:space="preserve"> </w:t>
      </w:r>
      <w:hyperlink r:id="rId8" w:history="1">
        <w:r w:rsidRPr="00CE444C">
          <w:rPr>
            <w:rStyle w:val="Hipercze"/>
            <w:rFonts w:ascii="Aptos" w:hAnsi="Aptos"/>
          </w:rPr>
          <w:t>https://www.facebook.com/stolarz.darek.wardziak</w:t>
        </w:r>
      </w:hyperlink>
      <w:r>
        <w:rPr>
          <w:rFonts w:ascii="Aptos" w:hAnsi="Aptos"/>
        </w:rPr>
        <w:t>,</w:t>
      </w:r>
    </w:p>
    <w:p w14:paraId="35D9EB8A" w14:textId="49F46518" w:rsidR="00CE444C" w:rsidRDefault="00CE444C" w:rsidP="00CE444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profilu Dariusza </w:t>
      </w:r>
      <w:proofErr w:type="spellStart"/>
      <w:r w:rsidR="00796829">
        <w:rPr>
          <w:rFonts w:ascii="Aptos" w:hAnsi="Aptos"/>
        </w:rPr>
        <w:t>Wardziaka</w:t>
      </w:r>
      <w:proofErr w:type="spellEnd"/>
      <w:r w:rsidR="00796829">
        <w:rPr>
          <w:rFonts w:ascii="Aptos" w:hAnsi="Aptos"/>
        </w:rPr>
        <w:t xml:space="preserve"> (Darek Stolarz)</w:t>
      </w:r>
      <w:r>
        <w:rPr>
          <w:rFonts w:ascii="Aptos" w:hAnsi="Aptos"/>
        </w:rPr>
        <w:t xml:space="preserve"> </w:t>
      </w:r>
      <w:r w:rsidRPr="00650429">
        <w:rPr>
          <w:rFonts w:ascii="Aptos" w:hAnsi="Aptos"/>
        </w:rPr>
        <w:t xml:space="preserve">w portalu społecznościowym </w:t>
      </w:r>
      <w:r>
        <w:rPr>
          <w:rFonts w:ascii="Aptos" w:hAnsi="Aptos"/>
        </w:rPr>
        <w:t>Instagram</w:t>
      </w:r>
      <w:r w:rsidRPr="00650429">
        <w:rPr>
          <w:rFonts w:ascii="Aptos" w:hAnsi="Aptos"/>
        </w:rPr>
        <w:t>, dostępnym pod adresem:</w:t>
      </w:r>
      <w:r>
        <w:rPr>
          <w:rFonts w:ascii="Aptos" w:hAnsi="Aptos"/>
        </w:rPr>
        <w:t xml:space="preserve"> </w:t>
      </w:r>
      <w:hyperlink r:id="rId9" w:history="1">
        <w:r w:rsidRPr="00D04663">
          <w:rPr>
            <w:rStyle w:val="Hipercze"/>
            <w:rFonts w:ascii="Aptos" w:hAnsi="Aptos"/>
          </w:rPr>
          <w:t>https://www.instagram.com/darek_stolarz_/?hl=en</w:t>
        </w:r>
      </w:hyperlink>
      <w:r>
        <w:rPr>
          <w:rFonts w:ascii="Aptos" w:hAnsi="Aptos"/>
        </w:rPr>
        <w:t xml:space="preserve">, </w:t>
      </w:r>
    </w:p>
    <w:p w14:paraId="20C801D1" w14:textId="477A7B32" w:rsidR="00FB74E4" w:rsidRPr="00CE444C" w:rsidRDefault="00FB74E4" w:rsidP="00CE444C">
      <w:pPr>
        <w:spacing w:after="0" w:line="276" w:lineRule="auto"/>
        <w:ind w:left="720"/>
        <w:jc w:val="both"/>
        <w:rPr>
          <w:rFonts w:ascii="Aptos" w:hAnsi="Aptos"/>
        </w:rPr>
      </w:pPr>
      <w:r w:rsidRPr="00CE444C">
        <w:rPr>
          <w:rFonts w:ascii="Aptos" w:hAnsi="Aptos"/>
        </w:rPr>
        <w:t xml:space="preserve">w zgodzie z regulaminami przedmiotowych portali. </w:t>
      </w:r>
      <w:r w:rsidR="0006203F" w:rsidRPr="00CE444C">
        <w:rPr>
          <w:rFonts w:ascii="Aptos" w:hAnsi="Aptos"/>
        </w:rPr>
        <w:t xml:space="preserve">Przy czym </w:t>
      </w:r>
      <w:r w:rsidR="00CE444C">
        <w:rPr>
          <w:rFonts w:ascii="Aptos" w:hAnsi="Aptos"/>
        </w:rPr>
        <w:t>oba profile w portalu Facebook będą dalej nazywane łącznie „Profilami FB”, oba profile w portalu Instagram będą dalej nazywane łącznie</w:t>
      </w:r>
      <w:r w:rsidR="0052283D">
        <w:rPr>
          <w:rFonts w:ascii="Aptos" w:hAnsi="Aptos"/>
        </w:rPr>
        <w:t xml:space="preserve"> „Profilami </w:t>
      </w:r>
      <w:proofErr w:type="spellStart"/>
      <w:r w:rsidR="0052283D">
        <w:rPr>
          <w:rFonts w:ascii="Aptos" w:hAnsi="Aptos"/>
        </w:rPr>
        <w:t>Insta</w:t>
      </w:r>
      <w:proofErr w:type="spellEnd"/>
      <w:r w:rsidR="0052283D">
        <w:rPr>
          <w:rFonts w:ascii="Aptos" w:hAnsi="Aptos"/>
        </w:rPr>
        <w:t>”, wszystkie cztery z kolei</w:t>
      </w:r>
      <w:r w:rsidR="0006203F" w:rsidRPr="00CE444C">
        <w:rPr>
          <w:rFonts w:ascii="Aptos" w:hAnsi="Aptos"/>
        </w:rPr>
        <w:t xml:space="preserve"> będą zwane dalej łącznie „Profil</w:t>
      </w:r>
      <w:r w:rsidR="000F5B1E" w:rsidRPr="00CE444C">
        <w:rPr>
          <w:rFonts w:ascii="Aptos" w:hAnsi="Aptos"/>
        </w:rPr>
        <w:t>ami</w:t>
      </w:r>
      <w:r w:rsidR="0006203F" w:rsidRPr="00CE444C">
        <w:rPr>
          <w:rFonts w:ascii="Aptos" w:hAnsi="Aptos"/>
        </w:rPr>
        <w:t>”.</w:t>
      </w:r>
      <w:r w:rsidR="00613421" w:rsidRPr="00CE444C">
        <w:rPr>
          <w:rFonts w:ascii="Aptos" w:hAnsi="Aptos"/>
        </w:rPr>
        <w:t xml:space="preserve"> </w:t>
      </w:r>
    </w:p>
    <w:p w14:paraId="2C2446F9" w14:textId="1C8D705E" w:rsidR="00FB74E4" w:rsidRPr="00650429" w:rsidRDefault="00FB74E4" w:rsidP="0065042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Uczestnikiem biorącym udział w Konkursie (dalej zwanym „Uczestnikiem”) </w:t>
      </w:r>
      <w:r w:rsidR="00650429">
        <w:rPr>
          <w:rFonts w:ascii="Aptos" w:hAnsi="Aptos"/>
        </w:rPr>
        <w:t>może być każda osoba fizyczna posiadająca pełną zdolność do czynności prawnych</w:t>
      </w:r>
      <w:r w:rsidR="00DC77DF">
        <w:rPr>
          <w:rFonts w:ascii="Aptos" w:hAnsi="Aptos"/>
        </w:rPr>
        <w:t>,</w:t>
      </w:r>
      <w:r w:rsidR="00927CDF" w:rsidRPr="00650429">
        <w:rPr>
          <w:rFonts w:ascii="Aptos" w:hAnsi="Aptos" w:cstheme="minorHAnsi"/>
          <w:color w:val="000000" w:themeColor="text1"/>
        </w:rPr>
        <w:t xml:space="preserve"> </w:t>
      </w:r>
      <w:r w:rsidRPr="00650429">
        <w:rPr>
          <w:rFonts w:ascii="Aptos" w:hAnsi="Aptos"/>
        </w:rPr>
        <w:t>któr</w:t>
      </w:r>
      <w:r w:rsidR="00CE444C">
        <w:rPr>
          <w:rFonts w:ascii="Aptos" w:hAnsi="Aptos"/>
        </w:rPr>
        <w:t>a</w:t>
      </w:r>
      <w:r w:rsidRPr="00650429">
        <w:rPr>
          <w:rFonts w:ascii="Aptos" w:hAnsi="Aptos"/>
        </w:rPr>
        <w:t xml:space="preserve"> </w:t>
      </w:r>
      <w:r w:rsidR="00DC77DF">
        <w:rPr>
          <w:rFonts w:ascii="Aptos" w:hAnsi="Aptos"/>
        </w:rPr>
        <w:t xml:space="preserve">posiada osobisty profil na odpowiednim portalu społecznościowym oraz </w:t>
      </w:r>
      <w:r w:rsidRPr="00650429">
        <w:rPr>
          <w:rFonts w:ascii="Aptos" w:hAnsi="Aptos"/>
        </w:rPr>
        <w:t xml:space="preserve">spełni warunki określone w Regulaminie. </w:t>
      </w:r>
    </w:p>
    <w:p w14:paraId="16F8E154" w14:textId="4489CC21" w:rsidR="00FB74E4" w:rsidRDefault="00FB74E4" w:rsidP="0065042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Poprzez wzięcie udziału w Konkursie Uczestnik potwierdza, że akceptuje zasady Konkursu określone w niniejszym Regulaminie. </w:t>
      </w:r>
    </w:p>
    <w:p w14:paraId="21D93932" w14:textId="4D9CF4A5" w:rsidR="00DC77DF" w:rsidRDefault="00DC77DF" w:rsidP="0065042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>Uczestnik może wziąć udział w Konkursie tylko na jednej z platform, tj. Facebook albo Instagram.</w:t>
      </w:r>
    </w:p>
    <w:p w14:paraId="584CB38E" w14:textId="2CE8FDEC" w:rsidR="001119A6" w:rsidRPr="00650429" w:rsidRDefault="001119A6" w:rsidP="0065042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Biorąc udział w Konkursie Uczestnik wyraża zgodę na przetwarzanie jego danych osobowych w celach związanych z Konkursem takie jak podjęcie przez Organizatora kontaktu z Uczestnikiem w sprawie przyznanej mu nagrody itp. Szczegółowe informacje w zakresie przetwarzania danych osobowych przez Organizatora znajdują się na stronie internetowej: </w:t>
      </w:r>
      <w:hyperlink r:id="rId10" w:history="1">
        <w:r w:rsidRPr="00CF3D6B">
          <w:rPr>
            <w:rStyle w:val="Hipercze"/>
            <w:rFonts w:ascii="Aptos" w:hAnsi="Aptos"/>
          </w:rPr>
          <w:t>https://gtv.com.pl/polityka-prywatnosci/</w:t>
        </w:r>
      </w:hyperlink>
      <w:r>
        <w:rPr>
          <w:rFonts w:ascii="Aptos" w:hAnsi="Aptos"/>
        </w:rPr>
        <w:t xml:space="preserve"> </w:t>
      </w:r>
    </w:p>
    <w:p w14:paraId="5E6A05A7" w14:textId="26454632" w:rsidR="00FB74E4" w:rsidRPr="00650429" w:rsidRDefault="00FB74E4" w:rsidP="0065042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Konkurs będzie trwał od </w:t>
      </w:r>
      <w:r w:rsidR="00471E70">
        <w:rPr>
          <w:rFonts w:ascii="Aptos" w:hAnsi="Aptos"/>
        </w:rPr>
        <w:t>16</w:t>
      </w:r>
      <w:r w:rsidR="00CE444C">
        <w:rPr>
          <w:rFonts w:ascii="Aptos" w:hAnsi="Aptos"/>
        </w:rPr>
        <w:t>.0</w:t>
      </w:r>
      <w:r w:rsidR="00471E70">
        <w:rPr>
          <w:rFonts w:ascii="Aptos" w:hAnsi="Aptos"/>
        </w:rPr>
        <w:t>6</w:t>
      </w:r>
      <w:r w:rsidR="009F6D57" w:rsidRPr="00650429">
        <w:rPr>
          <w:rFonts w:ascii="Aptos" w:hAnsi="Aptos"/>
        </w:rPr>
        <w:t>.</w:t>
      </w:r>
      <w:r w:rsidRPr="00650429">
        <w:rPr>
          <w:rFonts w:ascii="Aptos" w:hAnsi="Aptos"/>
        </w:rPr>
        <w:t>202</w:t>
      </w:r>
      <w:r w:rsidR="00DD3FC7" w:rsidRPr="00650429">
        <w:rPr>
          <w:rFonts w:ascii="Aptos" w:hAnsi="Aptos"/>
        </w:rPr>
        <w:t>5</w:t>
      </w:r>
      <w:r w:rsidRPr="00650429">
        <w:rPr>
          <w:rFonts w:ascii="Aptos" w:hAnsi="Aptos"/>
        </w:rPr>
        <w:t xml:space="preserve"> r. do </w:t>
      </w:r>
      <w:r w:rsidR="00CE444C">
        <w:rPr>
          <w:rFonts w:ascii="Aptos" w:hAnsi="Aptos"/>
        </w:rPr>
        <w:t>3</w:t>
      </w:r>
      <w:r w:rsidR="00471E70">
        <w:rPr>
          <w:rFonts w:ascii="Aptos" w:hAnsi="Aptos"/>
        </w:rPr>
        <w:t>0</w:t>
      </w:r>
      <w:r w:rsidR="00CE444C">
        <w:rPr>
          <w:rFonts w:ascii="Aptos" w:hAnsi="Aptos"/>
        </w:rPr>
        <w:t>.0</w:t>
      </w:r>
      <w:r w:rsidR="00471E70">
        <w:rPr>
          <w:rFonts w:ascii="Aptos" w:hAnsi="Aptos"/>
        </w:rPr>
        <w:t>6</w:t>
      </w:r>
      <w:r w:rsidR="009F6D57" w:rsidRPr="00650429">
        <w:rPr>
          <w:rFonts w:ascii="Aptos" w:hAnsi="Aptos"/>
        </w:rPr>
        <w:t>.</w:t>
      </w:r>
      <w:r w:rsidRPr="00650429">
        <w:rPr>
          <w:rFonts w:ascii="Aptos" w:hAnsi="Aptos"/>
        </w:rPr>
        <w:t>202</w:t>
      </w:r>
      <w:r w:rsidR="00DD3FC7" w:rsidRPr="00650429">
        <w:rPr>
          <w:rFonts w:ascii="Aptos" w:hAnsi="Aptos"/>
        </w:rPr>
        <w:t>5</w:t>
      </w:r>
      <w:r w:rsidRPr="00650429">
        <w:rPr>
          <w:rFonts w:ascii="Aptos" w:hAnsi="Aptos"/>
        </w:rPr>
        <w:t xml:space="preserve"> r.</w:t>
      </w:r>
    </w:p>
    <w:p w14:paraId="759169CF" w14:textId="54CEDEF8" w:rsidR="00FB74E4" w:rsidRPr="00650429" w:rsidRDefault="00FB74E4" w:rsidP="0065042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Celem Konkursu jest promocja Organizatora i produktów GTV. </w:t>
      </w:r>
    </w:p>
    <w:p w14:paraId="00BFA33E" w14:textId="5D20A09A" w:rsidR="00FB74E4" w:rsidRPr="00650429" w:rsidRDefault="00FB74E4" w:rsidP="0065042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W sprawach nieuregulowanych Regulaminem zastosowanie mają odpowiednie przepisy Kodeksu cywilnego.</w:t>
      </w:r>
    </w:p>
    <w:p w14:paraId="5E09B800" w14:textId="77777777" w:rsidR="00CE444C" w:rsidRDefault="00CE444C" w:rsidP="00650429">
      <w:pPr>
        <w:spacing w:after="0" w:line="276" w:lineRule="auto"/>
        <w:jc w:val="center"/>
        <w:rPr>
          <w:rFonts w:ascii="Aptos" w:hAnsi="Aptos"/>
          <w:b/>
          <w:bCs/>
        </w:rPr>
      </w:pPr>
    </w:p>
    <w:p w14:paraId="0D6020D2" w14:textId="77777777" w:rsidR="000A38D8" w:rsidRDefault="00FB74E4" w:rsidP="00650429">
      <w:pPr>
        <w:spacing w:after="0" w:line="276" w:lineRule="auto"/>
        <w:jc w:val="center"/>
        <w:rPr>
          <w:rFonts w:ascii="Aptos" w:hAnsi="Aptos"/>
          <w:b/>
          <w:bCs/>
        </w:rPr>
      </w:pPr>
      <w:r w:rsidRPr="00650429">
        <w:rPr>
          <w:rFonts w:ascii="Aptos" w:hAnsi="Aptos"/>
          <w:b/>
          <w:bCs/>
        </w:rPr>
        <w:lastRenderedPageBreak/>
        <w:t>§</w:t>
      </w:r>
      <w:r w:rsidR="000A38D8">
        <w:rPr>
          <w:rFonts w:ascii="Aptos" w:hAnsi="Aptos"/>
          <w:b/>
          <w:bCs/>
        </w:rPr>
        <w:t xml:space="preserve"> </w:t>
      </w:r>
      <w:r w:rsidRPr="00650429">
        <w:rPr>
          <w:rFonts w:ascii="Aptos" w:hAnsi="Aptos"/>
          <w:b/>
          <w:bCs/>
        </w:rPr>
        <w:t>2</w:t>
      </w:r>
    </w:p>
    <w:p w14:paraId="1BB0540D" w14:textId="61F19EA6" w:rsidR="00FB74E4" w:rsidRPr="00650429" w:rsidRDefault="00FB74E4" w:rsidP="00650429">
      <w:pPr>
        <w:spacing w:after="0" w:line="276" w:lineRule="auto"/>
        <w:jc w:val="center"/>
        <w:rPr>
          <w:rFonts w:ascii="Aptos" w:hAnsi="Aptos"/>
        </w:rPr>
      </w:pPr>
      <w:r w:rsidRPr="00650429">
        <w:rPr>
          <w:rFonts w:ascii="Aptos" w:hAnsi="Aptos"/>
          <w:b/>
          <w:bCs/>
        </w:rPr>
        <w:t>Zasady Konkursu</w:t>
      </w:r>
      <w:r w:rsidR="0052283D">
        <w:rPr>
          <w:rFonts w:ascii="Aptos" w:hAnsi="Aptos"/>
          <w:b/>
          <w:bCs/>
        </w:rPr>
        <w:t xml:space="preserve"> organizowanego na </w:t>
      </w:r>
      <w:r w:rsidR="00DC77DF">
        <w:rPr>
          <w:rFonts w:ascii="Aptos" w:hAnsi="Aptos"/>
          <w:b/>
          <w:bCs/>
        </w:rPr>
        <w:t>portalu społecznościowym</w:t>
      </w:r>
      <w:r w:rsidR="0052283D">
        <w:rPr>
          <w:rFonts w:ascii="Aptos" w:hAnsi="Aptos"/>
          <w:b/>
          <w:bCs/>
        </w:rPr>
        <w:t xml:space="preserve"> Instagram</w:t>
      </w:r>
    </w:p>
    <w:p w14:paraId="4425CDFA" w14:textId="77777777" w:rsidR="0052283D" w:rsidRDefault="00FB74E4" w:rsidP="0065042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Zadaniem Uczestnika Konkursu jest</w:t>
      </w:r>
      <w:r w:rsidR="0052283D">
        <w:rPr>
          <w:rFonts w:ascii="Aptos" w:hAnsi="Aptos"/>
        </w:rPr>
        <w:t>:</w:t>
      </w:r>
    </w:p>
    <w:p w14:paraId="1B3CC6CD" w14:textId="52EDC6D3" w:rsidR="0052283D" w:rsidRDefault="00DE552C" w:rsidP="0052283D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ptos" w:hAnsi="Aptos"/>
        </w:rPr>
      </w:pPr>
      <w:r w:rsidRPr="00DE552C">
        <w:rPr>
          <w:rFonts w:ascii="Aptos" w:hAnsi="Aptos"/>
        </w:rPr>
        <w:t xml:space="preserve">wykonanie nagrania </w:t>
      </w:r>
      <w:r>
        <w:rPr>
          <w:rFonts w:ascii="Aptos" w:hAnsi="Aptos"/>
        </w:rPr>
        <w:t>video</w:t>
      </w:r>
      <w:r w:rsidRPr="00DE552C">
        <w:rPr>
          <w:rFonts w:ascii="Aptos" w:hAnsi="Aptos"/>
        </w:rPr>
        <w:t>, w którym zostanie przedstawiony pomysł na wykorzystanie szafki pod biurko na kółkach GIRA;</w:t>
      </w:r>
    </w:p>
    <w:p w14:paraId="0529B606" w14:textId="760CC068" w:rsidR="0052283D" w:rsidRDefault="00DE552C" w:rsidP="0052283D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ptos" w:hAnsi="Aptos"/>
        </w:rPr>
      </w:pPr>
      <w:r w:rsidRPr="00DE552C">
        <w:rPr>
          <w:rFonts w:ascii="Aptos" w:hAnsi="Aptos"/>
        </w:rPr>
        <w:t xml:space="preserve">publikacja nagrania </w:t>
      </w:r>
      <w:r>
        <w:rPr>
          <w:rFonts w:ascii="Aptos" w:hAnsi="Aptos"/>
        </w:rPr>
        <w:t>video</w:t>
      </w:r>
      <w:r w:rsidRPr="00650429">
        <w:rPr>
          <w:rFonts w:ascii="Aptos" w:hAnsi="Aptos"/>
        </w:rPr>
        <w:t xml:space="preserve"> </w:t>
      </w:r>
      <w:r w:rsidRPr="00DE552C">
        <w:rPr>
          <w:rFonts w:ascii="Aptos" w:hAnsi="Aptos"/>
        </w:rPr>
        <w:t>na swoim profilu w serwisie społecznościowym Instagram w formie relacji (story), widocznej przez co najmniej 24 godziny od momentu publikacji</w:t>
      </w:r>
      <w:r w:rsidR="0052283D">
        <w:rPr>
          <w:rFonts w:ascii="Aptos" w:hAnsi="Aptos"/>
        </w:rPr>
        <w:t>;</w:t>
      </w:r>
    </w:p>
    <w:p w14:paraId="6C1C6876" w14:textId="110AD5E0" w:rsidR="0052283D" w:rsidRDefault="0052283D" w:rsidP="0052283D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>oznaczenie publikowanego nagrania profilami @</w:t>
      </w:r>
      <w:r w:rsidRPr="0052283D">
        <w:rPr>
          <w:rFonts w:ascii="Aptos" w:hAnsi="Aptos"/>
        </w:rPr>
        <w:t>gtvinspirations</w:t>
      </w:r>
      <w:r>
        <w:rPr>
          <w:rFonts w:ascii="Aptos" w:hAnsi="Aptos"/>
        </w:rPr>
        <w:t xml:space="preserve"> oraz </w:t>
      </w:r>
      <w:r w:rsidRPr="0052283D">
        <w:rPr>
          <w:rFonts w:ascii="Aptos" w:hAnsi="Aptos"/>
        </w:rPr>
        <w:t>@darek_stolarz_</w:t>
      </w:r>
      <w:r>
        <w:rPr>
          <w:rFonts w:ascii="Aptos" w:hAnsi="Aptos"/>
        </w:rPr>
        <w:t>;</w:t>
      </w:r>
    </w:p>
    <w:p w14:paraId="456463AE" w14:textId="77777777" w:rsidR="00471E70" w:rsidRDefault="0052283D" w:rsidP="00471E70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oznaczenie publikowanego nagrania </w:t>
      </w:r>
      <w:proofErr w:type="spellStart"/>
      <w:r>
        <w:rPr>
          <w:rFonts w:ascii="Aptos" w:hAnsi="Aptos"/>
        </w:rPr>
        <w:t>hashtagiem</w:t>
      </w:r>
      <w:proofErr w:type="spellEnd"/>
      <w:r>
        <w:rPr>
          <w:rFonts w:ascii="Aptos" w:hAnsi="Aptos"/>
        </w:rPr>
        <w:t xml:space="preserve"> </w:t>
      </w:r>
      <w:r w:rsidRPr="0052283D">
        <w:rPr>
          <w:rFonts w:ascii="Aptos" w:hAnsi="Aptos"/>
        </w:rPr>
        <w:t>#OdjechanaSzafka</w:t>
      </w:r>
      <w:r w:rsidR="00DC77DF">
        <w:rPr>
          <w:rFonts w:ascii="Aptos" w:hAnsi="Aptos"/>
        </w:rPr>
        <w:t>.</w:t>
      </w:r>
    </w:p>
    <w:p w14:paraId="2780722A" w14:textId="799ADEDB" w:rsidR="00975518" w:rsidRPr="00471E70" w:rsidRDefault="00975518" w:rsidP="00471E70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Aptos" w:hAnsi="Aptos"/>
        </w:rPr>
      </w:pPr>
      <w:r w:rsidRPr="00471E70">
        <w:rPr>
          <w:rFonts w:ascii="Aptos" w:hAnsi="Aptos"/>
        </w:rPr>
        <w:t>zaobserwowanie ze swojego profilu prywatnego profili:</w:t>
      </w:r>
    </w:p>
    <w:p w14:paraId="05A8746D" w14:textId="7D5A4306" w:rsidR="00975518" w:rsidRDefault="00975518" w:rsidP="00975518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Organizatora - </w:t>
      </w:r>
      <w:r>
        <w:t>@</w:t>
      </w:r>
      <w:r w:rsidRPr="00975518">
        <w:rPr>
          <w:rFonts w:ascii="Aptos" w:hAnsi="Aptos"/>
        </w:rPr>
        <w:t xml:space="preserve"> </w:t>
      </w:r>
      <w:proofErr w:type="spellStart"/>
      <w:r w:rsidRPr="0052283D">
        <w:rPr>
          <w:rFonts w:ascii="Aptos" w:hAnsi="Aptos"/>
        </w:rPr>
        <w:t>gtvinspiration</w:t>
      </w:r>
      <w:r w:rsidR="00471E70">
        <w:rPr>
          <w:rFonts w:ascii="Aptos" w:hAnsi="Aptos"/>
        </w:rPr>
        <w:t>s</w:t>
      </w:r>
      <w:proofErr w:type="spellEnd"/>
      <w:r>
        <w:rPr>
          <w:rFonts w:ascii="Aptos" w:hAnsi="Aptos"/>
        </w:rPr>
        <w:t>;</w:t>
      </w:r>
    </w:p>
    <w:p w14:paraId="2A8731CC" w14:textId="71EA6317" w:rsidR="00975518" w:rsidRDefault="00975518" w:rsidP="00975518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Dariusza </w:t>
      </w:r>
      <w:proofErr w:type="spellStart"/>
      <w:r>
        <w:rPr>
          <w:rFonts w:ascii="Aptos" w:hAnsi="Aptos"/>
        </w:rPr>
        <w:t>Wardziaka</w:t>
      </w:r>
      <w:proofErr w:type="spellEnd"/>
      <w:r>
        <w:rPr>
          <w:rFonts w:ascii="Aptos" w:hAnsi="Aptos"/>
        </w:rPr>
        <w:t xml:space="preserve"> (Darka Stolarza) - </w:t>
      </w:r>
      <w:r w:rsidRPr="0052283D">
        <w:rPr>
          <w:rFonts w:ascii="Aptos" w:hAnsi="Aptos"/>
        </w:rPr>
        <w:t>@darek_stolarz_</w:t>
      </w:r>
      <w:r>
        <w:rPr>
          <w:rFonts w:ascii="Aptos" w:hAnsi="Aptos"/>
        </w:rPr>
        <w:t>;</w:t>
      </w:r>
    </w:p>
    <w:p w14:paraId="76E7DEE8" w14:textId="1C9F06AF" w:rsidR="00FB74E4" w:rsidRDefault="00DC77DF" w:rsidP="0065042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>Nagrania</w:t>
      </w:r>
      <w:r w:rsidR="00C72FAF" w:rsidRPr="00650429">
        <w:rPr>
          <w:rFonts w:ascii="Aptos" w:hAnsi="Aptos"/>
        </w:rPr>
        <w:t xml:space="preserve"> video</w:t>
      </w:r>
      <w:r w:rsidR="00FB74E4" w:rsidRPr="00650429">
        <w:rPr>
          <w:rFonts w:ascii="Aptos" w:hAnsi="Aptos"/>
        </w:rPr>
        <w:t xml:space="preserve"> zamieszczone po </w:t>
      </w:r>
      <w:r w:rsidR="00C72FAF" w:rsidRPr="00650429">
        <w:rPr>
          <w:rFonts w:ascii="Aptos" w:hAnsi="Aptos"/>
        </w:rPr>
        <w:t xml:space="preserve">okresie trwania </w:t>
      </w:r>
      <w:r w:rsidR="00FB74E4" w:rsidRPr="00650429">
        <w:rPr>
          <w:rFonts w:ascii="Aptos" w:hAnsi="Aptos"/>
        </w:rPr>
        <w:t xml:space="preserve">Konkursu, </w:t>
      </w:r>
      <w:r w:rsidR="00C72FAF" w:rsidRPr="00650429">
        <w:rPr>
          <w:rFonts w:ascii="Aptos" w:hAnsi="Aptos"/>
        </w:rPr>
        <w:t xml:space="preserve">zgłoszone </w:t>
      </w:r>
      <w:r w:rsidR="00FB74E4" w:rsidRPr="00650429">
        <w:rPr>
          <w:rFonts w:ascii="Aptos" w:hAnsi="Aptos"/>
        </w:rPr>
        <w:t xml:space="preserve">inną drogą niż </w:t>
      </w:r>
      <w:r w:rsidR="00DF59B9" w:rsidRPr="00650429">
        <w:rPr>
          <w:rFonts w:ascii="Aptos" w:hAnsi="Aptos"/>
        </w:rPr>
        <w:t xml:space="preserve">wskazana w pkt 1 </w:t>
      </w:r>
      <w:r>
        <w:rPr>
          <w:rFonts w:ascii="Aptos" w:hAnsi="Aptos"/>
        </w:rPr>
        <w:t>powyżej</w:t>
      </w:r>
      <w:r w:rsidR="00DF59B9" w:rsidRPr="00650429">
        <w:rPr>
          <w:rFonts w:ascii="Aptos" w:hAnsi="Aptos"/>
        </w:rPr>
        <w:t xml:space="preserve">, </w:t>
      </w:r>
      <w:r w:rsidR="00C72FAF" w:rsidRPr="00650429">
        <w:rPr>
          <w:rFonts w:ascii="Aptos" w:hAnsi="Aptos"/>
        </w:rPr>
        <w:t xml:space="preserve">niezawierające oznaczenia </w:t>
      </w:r>
      <w:r w:rsidR="000F5B1E" w:rsidRPr="00650429">
        <w:rPr>
          <w:rFonts w:ascii="Aptos" w:hAnsi="Aptos"/>
        </w:rPr>
        <w:t>Profili</w:t>
      </w:r>
      <w:r w:rsidR="00B62214" w:rsidRPr="00650429"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Insta</w:t>
      </w:r>
      <w:proofErr w:type="spellEnd"/>
      <w:r>
        <w:rPr>
          <w:rFonts w:ascii="Aptos" w:hAnsi="Aptos"/>
        </w:rPr>
        <w:t xml:space="preserve"> lub</w:t>
      </w:r>
      <w:r w:rsidR="00B62214" w:rsidRPr="00650429">
        <w:rPr>
          <w:rFonts w:ascii="Aptos" w:hAnsi="Aptos"/>
        </w:rPr>
        <w:t xml:space="preserve"> </w:t>
      </w:r>
      <w:proofErr w:type="spellStart"/>
      <w:r w:rsidR="00C72FAF" w:rsidRPr="00650429">
        <w:rPr>
          <w:rFonts w:ascii="Aptos" w:hAnsi="Aptos"/>
        </w:rPr>
        <w:t>hashtaga</w:t>
      </w:r>
      <w:proofErr w:type="spellEnd"/>
      <w:r w:rsidR="00C72FAF" w:rsidRPr="00650429">
        <w:rPr>
          <w:rFonts w:ascii="Aptos" w:hAnsi="Aptos"/>
        </w:rPr>
        <w:t xml:space="preserve"> </w:t>
      </w:r>
      <w:r w:rsidRPr="0052283D">
        <w:rPr>
          <w:rFonts w:ascii="Aptos" w:hAnsi="Aptos"/>
        </w:rPr>
        <w:t>#OdjechanaSzafka</w:t>
      </w:r>
      <w:r w:rsidR="00FB74E4" w:rsidRPr="00650429">
        <w:rPr>
          <w:rFonts w:ascii="Aptos" w:hAnsi="Aptos"/>
        </w:rPr>
        <w:t xml:space="preserve">, a także takie, które nie spełniają warunków Regulaminu, nie zostaną przez Organizatora wzięte pod uwagę przy rozstrzygnięciu wyników Konkursu. </w:t>
      </w:r>
    </w:p>
    <w:p w14:paraId="19BBD29F" w14:textId="348C57D7" w:rsidR="00DC77DF" w:rsidRPr="00650429" w:rsidRDefault="00DC77DF" w:rsidP="0065042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W celu wzięcia udziału w Konkursie profil Uczestnika na </w:t>
      </w:r>
      <w:r w:rsidRPr="00DC77DF">
        <w:rPr>
          <w:rFonts w:ascii="Aptos" w:hAnsi="Aptos"/>
        </w:rPr>
        <w:t>portalu społecznościowym</w:t>
      </w:r>
      <w:r>
        <w:rPr>
          <w:rFonts w:ascii="Aptos" w:hAnsi="Aptos"/>
        </w:rPr>
        <w:t xml:space="preserve"> Instagram musi być publiczny od chwili publikacji nagrania video do dnia ogłoszenia wyników. Organizator zastrzega sobie możliwość rezygnacji z przyznania nagrody Uczestnikowi, którego profil w dniu ogłoszenia wyników będzie prywatny i wybrać innego Uczestnika spełniającego ten warunek.</w:t>
      </w:r>
    </w:p>
    <w:p w14:paraId="0DC29668" w14:textId="26025AFA" w:rsidR="00FB74E4" w:rsidRPr="00650429" w:rsidRDefault="000A38D8" w:rsidP="0065042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>Publikując</w:t>
      </w:r>
      <w:r w:rsidR="00FB74E4" w:rsidRPr="00650429">
        <w:rPr>
          <w:rFonts w:ascii="Aptos" w:hAnsi="Aptos"/>
        </w:rPr>
        <w:t xml:space="preserve"> </w:t>
      </w:r>
      <w:r>
        <w:rPr>
          <w:rFonts w:ascii="Aptos" w:hAnsi="Aptos"/>
        </w:rPr>
        <w:t xml:space="preserve">konkursowe </w:t>
      </w:r>
      <w:r w:rsidR="00DC77DF">
        <w:rPr>
          <w:rFonts w:ascii="Aptos" w:hAnsi="Aptos"/>
        </w:rPr>
        <w:t>nagranie video</w:t>
      </w:r>
      <w:r w:rsidR="00FB74E4" w:rsidRPr="00650429">
        <w:rPr>
          <w:rFonts w:ascii="Aptos" w:hAnsi="Aptos"/>
        </w:rPr>
        <w:t xml:space="preserve"> </w:t>
      </w:r>
      <w:r>
        <w:rPr>
          <w:rFonts w:ascii="Aptos" w:hAnsi="Aptos"/>
        </w:rPr>
        <w:t xml:space="preserve">na </w:t>
      </w:r>
      <w:r w:rsidRPr="000A38D8">
        <w:rPr>
          <w:rFonts w:ascii="Aptos" w:hAnsi="Aptos"/>
        </w:rPr>
        <w:t>portalu społecznościowym</w:t>
      </w:r>
      <w:r>
        <w:rPr>
          <w:rFonts w:ascii="Aptos" w:hAnsi="Aptos"/>
        </w:rPr>
        <w:t xml:space="preserve"> Instagram</w:t>
      </w:r>
      <w:r w:rsidR="00FB74E4" w:rsidRPr="00650429">
        <w:rPr>
          <w:rFonts w:ascii="Aptos" w:hAnsi="Aptos"/>
        </w:rPr>
        <w:t xml:space="preserve"> Uczestnik: </w:t>
      </w:r>
    </w:p>
    <w:p w14:paraId="078542FB" w14:textId="7EBB913D" w:rsidR="00FB74E4" w:rsidRDefault="00FB74E4" w:rsidP="00DC77DF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odpowiada za to, że </w:t>
      </w:r>
      <w:r w:rsidR="000A38D8">
        <w:rPr>
          <w:rFonts w:ascii="Aptos" w:hAnsi="Aptos"/>
        </w:rPr>
        <w:t xml:space="preserve">nagranie </w:t>
      </w:r>
      <w:r w:rsidR="00B62214" w:rsidRPr="00650429">
        <w:rPr>
          <w:rFonts w:ascii="Aptos" w:hAnsi="Aptos"/>
        </w:rPr>
        <w:t>video</w:t>
      </w:r>
      <w:r w:rsidRPr="00650429">
        <w:rPr>
          <w:rFonts w:ascii="Aptos" w:hAnsi="Aptos"/>
        </w:rPr>
        <w:t xml:space="preserve"> jest jego autorstwa i przysługują mu autorskie prawa majątkowe i osobiste do </w:t>
      </w:r>
      <w:r w:rsidR="000A38D8">
        <w:rPr>
          <w:rFonts w:ascii="Aptos" w:hAnsi="Aptos"/>
        </w:rPr>
        <w:t>niego</w:t>
      </w:r>
      <w:r w:rsidRPr="00650429">
        <w:rPr>
          <w:rFonts w:ascii="Aptos" w:hAnsi="Aptos"/>
        </w:rPr>
        <w:t xml:space="preserve">, </w:t>
      </w:r>
      <w:r w:rsidR="000A38D8">
        <w:rPr>
          <w:rFonts w:ascii="Aptos" w:hAnsi="Aptos"/>
        </w:rPr>
        <w:t xml:space="preserve">nagranie </w:t>
      </w:r>
      <w:r w:rsidR="00B62214" w:rsidRPr="00650429">
        <w:rPr>
          <w:rFonts w:ascii="Aptos" w:hAnsi="Aptos"/>
        </w:rPr>
        <w:t>video</w:t>
      </w:r>
      <w:r w:rsidRPr="00650429">
        <w:rPr>
          <w:rFonts w:ascii="Aptos" w:hAnsi="Aptos"/>
        </w:rPr>
        <w:t xml:space="preserve"> nie narusza praw osób trzecich, nie </w:t>
      </w:r>
      <w:r w:rsidR="000A38D8">
        <w:rPr>
          <w:rFonts w:ascii="Aptos" w:hAnsi="Aptos"/>
        </w:rPr>
        <w:t>jest</w:t>
      </w:r>
      <w:r w:rsidRPr="00650429">
        <w:rPr>
          <w:rFonts w:ascii="Aptos" w:hAnsi="Aptos"/>
        </w:rPr>
        <w:t xml:space="preserve"> obciążone prawami osób trzecich, osoby trzecie nie zgłaszają w tym względzie żadnych roszczeń, </w:t>
      </w:r>
    </w:p>
    <w:p w14:paraId="65E0EDC1" w14:textId="5A12B9FC" w:rsidR="000A38D8" w:rsidRPr="00650429" w:rsidRDefault="000A38D8" w:rsidP="00DC77DF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>odpowiada za zgodę na publikację wizerunku osób na nim występujących, jeśli takowe się na nim pojawią;</w:t>
      </w:r>
    </w:p>
    <w:p w14:paraId="11E430DE" w14:textId="5872C9AA" w:rsidR="00FB74E4" w:rsidRPr="00650429" w:rsidRDefault="00F203B4" w:rsidP="00650429">
      <w:pPr>
        <w:pStyle w:val="Akapitzlist"/>
        <w:numPr>
          <w:ilvl w:val="1"/>
          <w:numId w:val="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z chwilą </w:t>
      </w:r>
      <w:r w:rsidR="000A38D8">
        <w:rPr>
          <w:rFonts w:ascii="Aptos" w:hAnsi="Aptos"/>
        </w:rPr>
        <w:t>publikacji</w:t>
      </w:r>
      <w:r w:rsidRPr="00650429">
        <w:rPr>
          <w:rFonts w:ascii="Aptos" w:hAnsi="Aptos"/>
        </w:rPr>
        <w:t xml:space="preserve"> </w:t>
      </w:r>
      <w:r w:rsidR="000A38D8">
        <w:rPr>
          <w:rFonts w:ascii="Aptos" w:hAnsi="Aptos"/>
        </w:rPr>
        <w:t xml:space="preserve">nagrania </w:t>
      </w:r>
      <w:r w:rsidRPr="00650429">
        <w:rPr>
          <w:rFonts w:ascii="Aptos" w:hAnsi="Aptos"/>
        </w:rPr>
        <w:t xml:space="preserve">video </w:t>
      </w:r>
      <w:r w:rsidR="00C557FA" w:rsidRPr="00650429">
        <w:rPr>
          <w:rFonts w:ascii="Aptos" w:hAnsi="Aptos"/>
        </w:rPr>
        <w:t xml:space="preserve">Uczestnik </w:t>
      </w:r>
      <w:r w:rsidRPr="00650429">
        <w:rPr>
          <w:rFonts w:ascii="Aptos" w:hAnsi="Aptos"/>
        </w:rPr>
        <w:t>udziela Organizatorowi licencji niewyłącznej, nieograniczonej czasowo i terytorialnie</w:t>
      </w:r>
      <w:r w:rsidR="00FB74E4" w:rsidRPr="00650429">
        <w:rPr>
          <w:rFonts w:ascii="Aptos" w:hAnsi="Aptos"/>
        </w:rPr>
        <w:t xml:space="preserve"> </w:t>
      </w:r>
      <w:r w:rsidRPr="00650429">
        <w:rPr>
          <w:rFonts w:ascii="Aptos" w:hAnsi="Aptos"/>
        </w:rPr>
        <w:t xml:space="preserve">do </w:t>
      </w:r>
      <w:r w:rsidR="000A38D8">
        <w:rPr>
          <w:rFonts w:ascii="Aptos" w:hAnsi="Aptos"/>
        </w:rPr>
        <w:t>nagrania</w:t>
      </w:r>
      <w:r w:rsidRPr="00650429">
        <w:rPr>
          <w:rFonts w:ascii="Aptos" w:hAnsi="Aptos"/>
        </w:rPr>
        <w:t xml:space="preserve"> video </w:t>
      </w:r>
      <w:r w:rsidR="00FB74E4" w:rsidRPr="00650429">
        <w:rPr>
          <w:rFonts w:ascii="Aptos" w:hAnsi="Aptos"/>
        </w:rPr>
        <w:t xml:space="preserve">jak również wyraża zgodę na przetwarzanie i rozpowszechnianie </w:t>
      </w:r>
      <w:r w:rsidR="000A38D8">
        <w:rPr>
          <w:rFonts w:ascii="Aptos" w:hAnsi="Aptos"/>
        </w:rPr>
        <w:t xml:space="preserve">nagrania </w:t>
      </w:r>
      <w:r w:rsidR="00B62214" w:rsidRPr="00650429">
        <w:rPr>
          <w:rFonts w:ascii="Aptos" w:hAnsi="Aptos"/>
        </w:rPr>
        <w:t>video</w:t>
      </w:r>
      <w:r w:rsidR="00FB74E4" w:rsidRPr="00650429">
        <w:rPr>
          <w:rFonts w:ascii="Aptos" w:hAnsi="Aptos"/>
        </w:rPr>
        <w:t xml:space="preserve"> </w:t>
      </w:r>
      <w:r w:rsidR="00C557FA" w:rsidRPr="00650429">
        <w:rPr>
          <w:rFonts w:ascii="Aptos" w:hAnsi="Aptos"/>
        </w:rPr>
        <w:t xml:space="preserve">bez wynagrodzenia, </w:t>
      </w:r>
      <w:r w:rsidR="00FB74E4" w:rsidRPr="00650429">
        <w:rPr>
          <w:rFonts w:ascii="Aptos" w:hAnsi="Aptos"/>
        </w:rPr>
        <w:t xml:space="preserve">na wszelkich </w:t>
      </w:r>
      <w:r w:rsidR="00C557FA" w:rsidRPr="00650429">
        <w:rPr>
          <w:rFonts w:ascii="Aptos" w:hAnsi="Aptos"/>
        </w:rPr>
        <w:t xml:space="preserve">znanych </w:t>
      </w:r>
      <w:r w:rsidR="00FB74E4" w:rsidRPr="00650429">
        <w:rPr>
          <w:rFonts w:ascii="Aptos" w:hAnsi="Aptos"/>
        </w:rPr>
        <w:t xml:space="preserve">polach eksploatacji określonych w art. 50 ustawy z dnia 4 lutego 1994 r. o prawie autorskim i prawach pokrewnych, w tym w szczególności w zakresie </w:t>
      </w:r>
    </w:p>
    <w:p w14:paraId="23FA2519" w14:textId="182379B8" w:rsidR="00FB74E4" w:rsidRPr="00650429" w:rsidRDefault="00FB74E4" w:rsidP="00650429">
      <w:pPr>
        <w:pStyle w:val="Akapitzlist"/>
        <w:numPr>
          <w:ilvl w:val="0"/>
          <w:numId w:val="8"/>
        </w:numPr>
        <w:spacing w:after="0" w:line="276" w:lineRule="auto"/>
        <w:ind w:left="2268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utrwalania i zwielokrotniania </w:t>
      </w:r>
      <w:r w:rsidR="000A38D8">
        <w:rPr>
          <w:rFonts w:ascii="Aptos" w:hAnsi="Aptos"/>
        </w:rPr>
        <w:t>nagrania</w:t>
      </w:r>
      <w:r w:rsidR="00F203B4" w:rsidRPr="00650429">
        <w:rPr>
          <w:rFonts w:ascii="Aptos" w:hAnsi="Aptos"/>
        </w:rPr>
        <w:t xml:space="preserve"> video</w:t>
      </w:r>
      <w:r w:rsidRPr="00650429">
        <w:rPr>
          <w:rFonts w:ascii="Aptos" w:hAnsi="Aptos"/>
        </w:rPr>
        <w:t xml:space="preserve"> lub </w:t>
      </w:r>
      <w:r w:rsidR="000A38D8">
        <w:rPr>
          <w:rFonts w:ascii="Aptos" w:hAnsi="Aptos"/>
        </w:rPr>
        <w:t>jego</w:t>
      </w:r>
      <w:r w:rsidRPr="00650429">
        <w:rPr>
          <w:rFonts w:ascii="Aptos" w:hAnsi="Aptos"/>
        </w:rPr>
        <w:t xml:space="preserve"> egzemplarzy</w:t>
      </w:r>
      <w:r w:rsidR="00C557FA" w:rsidRPr="00650429">
        <w:rPr>
          <w:rFonts w:ascii="Aptos" w:hAnsi="Aptos"/>
        </w:rPr>
        <w:t>,</w:t>
      </w:r>
      <w:r w:rsidRPr="00650429">
        <w:rPr>
          <w:rFonts w:ascii="Aptos" w:hAnsi="Aptos"/>
        </w:rPr>
        <w:t xml:space="preserve"> wytwarzania określoną techniką egzemplarzy </w:t>
      </w:r>
      <w:r w:rsidR="000A38D8">
        <w:rPr>
          <w:rFonts w:ascii="Aptos" w:hAnsi="Aptos"/>
        </w:rPr>
        <w:t>nagrania</w:t>
      </w:r>
      <w:r w:rsidR="00F203B4" w:rsidRPr="00650429">
        <w:rPr>
          <w:rFonts w:ascii="Aptos" w:hAnsi="Aptos"/>
        </w:rPr>
        <w:t xml:space="preserve"> video</w:t>
      </w:r>
      <w:r w:rsidRPr="00650429">
        <w:rPr>
          <w:rFonts w:ascii="Aptos" w:hAnsi="Aptos"/>
        </w:rPr>
        <w:t xml:space="preserve"> w tym techniką cyfrową; </w:t>
      </w:r>
    </w:p>
    <w:p w14:paraId="7B350C3C" w14:textId="2F86787B" w:rsidR="00FB74E4" w:rsidRPr="00650429" w:rsidRDefault="00FB74E4" w:rsidP="00650429">
      <w:pPr>
        <w:pStyle w:val="Akapitzlist"/>
        <w:numPr>
          <w:ilvl w:val="0"/>
          <w:numId w:val="8"/>
        </w:numPr>
        <w:spacing w:after="0" w:line="276" w:lineRule="auto"/>
        <w:ind w:left="2268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rozpowszechniania </w:t>
      </w:r>
      <w:r w:rsidR="000A38D8">
        <w:rPr>
          <w:rFonts w:ascii="Aptos" w:hAnsi="Aptos"/>
        </w:rPr>
        <w:t xml:space="preserve">nagrania </w:t>
      </w:r>
      <w:r w:rsidR="00B62214" w:rsidRPr="00650429">
        <w:rPr>
          <w:rFonts w:ascii="Aptos" w:hAnsi="Aptos"/>
        </w:rPr>
        <w:t>video</w:t>
      </w:r>
      <w:r w:rsidRPr="00650429">
        <w:rPr>
          <w:rFonts w:ascii="Aptos" w:hAnsi="Aptos"/>
        </w:rPr>
        <w:t xml:space="preserve"> w sposób </w:t>
      </w:r>
      <w:r w:rsidR="000A38D8">
        <w:rPr>
          <w:rFonts w:ascii="Aptos" w:hAnsi="Aptos"/>
        </w:rPr>
        <w:t>dowolny</w:t>
      </w:r>
      <w:r w:rsidRPr="00650429">
        <w:rPr>
          <w:rFonts w:ascii="Aptos" w:hAnsi="Aptos"/>
        </w:rPr>
        <w:t xml:space="preserve">, w tym publicznego wykonania, wystawienia, wyświetlenia, odtworzenia oraz nadawania i reemitowania, a także publicznego udostępniania </w:t>
      </w:r>
      <w:r w:rsidR="000A38D8">
        <w:rPr>
          <w:rFonts w:ascii="Aptos" w:hAnsi="Aptos"/>
        </w:rPr>
        <w:t xml:space="preserve">nagrania </w:t>
      </w:r>
      <w:r w:rsidR="00B62214" w:rsidRPr="00650429">
        <w:rPr>
          <w:rFonts w:ascii="Aptos" w:hAnsi="Aptos"/>
        </w:rPr>
        <w:t>video</w:t>
      </w:r>
      <w:r w:rsidRPr="00650429">
        <w:rPr>
          <w:rFonts w:ascii="Aptos" w:hAnsi="Aptos"/>
        </w:rPr>
        <w:t xml:space="preserve"> w taki sposób, aby każdy mógł mieć do nich dostęp. </w:t>
      </w:r>
    </w:p>
    <w:p w14:paraId="14CC9258" w14:textId="4221C4F1" w:rsidR="000A38D8" w:rsidRPr="008E10F2" w:rsidRDefault="001119A6" w:rsidP="008E10F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ptos" w:hAnsi="Aptos"/>
        </w:rPr>
      </w:pPr>
      <w:r w:rsidRPr="001119A6">
        <w:rPr>
          <w:rFonts w:ascii="Aptos" w:hAnsi="Aptos"/>
        </w:rPr>
        <w:lastRenderedPageBreak/>
        <w:t xml:space="preserve">Organizator zastrzega sobie prawo do usuwania z Konkursu Uczestników i </w:t>
      </w:r>
      <w:r>
        <w:rPr>
          <w:rFonts w:ascii="Aptos" w:hAnsi="Aptos"/>
        </w:rPr>
        <w:t>nagrań</w:t>
      </w:r>
      <w:r w:rsidRPr="001119A6">
        <w:rPr>
          <w:rFonts w:ascii="Aptos" w:hAnsi="Aptos"/>
        </w:rPr>
        <w:t xml:space="preserve">, które są sprzeczne z przepisami prawa, normami społecznymi i obyczajowymi, w szczególności jeśli mogą naruszyć czyjekolwiek dobra osobiste, prawa do wizerunku, autorskie prawa osobiste lub majątkowe, zawierają obraźliwe lub niecenzuralne treści, zawierają przekazy reklamowe oraz informacje handlowe, w tym oferty sprzedaży towarów i usług. </w:t>
      </w:r>
    </w:p>
    <w:p w14:paraId="1B3AEDA0" w14:textId="77777777" w:rsidR="005C2002" w:rsidRDefault="005C2002" w:rsidP="000A38D8">
      <w:pPr>
        <w:spacing w:after="0" w:line="276" w:lineRule="auto"/>
        <w:jc w:val="center"/>
        <w:rPr>
          <w:rFonts w:ascii="Aptos" w:hAnsi="Aptos"/>
          <w:b/>
          <w:bCs/>
        </w:rPr>
      </w:pPr>
    </w:p>
    <w:p w14:paraId="46352F05" w14:textId="596F3B18" w:rsidR="000A38D8" w:rsidRDefault="000A38D8" w:rsidP="000A38D8">
      <w:pPr>
        <w:spacing w:after="0" w:line="276" w:lineRule="auto"/>
        <w:jc w:val="center"/>
        <w:rPr>
          <w:rFonts w:ascii="Aptos" w:hAnsi="Aptos"/>
          <w:b/>
          <w:bCs/>
        </w:rPr>
      </w:pPr>
      <w:r w:rsidRPr="00650429">
        <w:rPr>
          <w:rFonts w:ascii="Aptos" w:hAnsi="Aptos"/>
          <w:b/>
          <w:bCs/>
        </w:rPr>
        <w:t>§</w:t>
      </w:r>
      <w:r>
        <w:rPr>
          <w:rFonts w:ascii="Aptos" w:hAnsi="Aptos"/>
          <w:b/>
          <w:bCs/>
        </w:rPr>
        <w:t xml:space="preserve"> 3</w:t>
      </w:r>
    </w:p>
    <w:p w14:paraId="1594809B" w14:textId="169643D0" w:rsidR="000A38D8" w:rsidRPr="000A38D8" w:rsidRDefault="000A38D8" w:rsidP="000A38D8">
      <w:pPr>
        <w:spacing w:after="0" w:line="276" w:lineRule="auto"/>
        <w:jc w:val="center"/>
        <w:rPr>
          <w:rFonts w:ascii="Aptos" w:hAnsi="Aptos"/>
        </w:rPr>
      </w:pPr>
      <w:r w:rsidRPr="00650429">
        <w:rPr>
          <w:rFonts w:ascii="Aptos" w:hAnsi="Aptos"/>
          <w:b/>
          <w:bCs/>
        </w:rPr>
        <w:t>Zasady Konkursu</w:t>
      </w:r>
      <w:r>
        <w:rPr>
          <w:rFonts w:ascii="Aptos" w:hAnsi="Aptos"/>
          <w:b/>
          <w:bCs/>
        </w:rPr>
        <w:t xml:space="preserve"> organizowanego na portalu społecznościowym Facebook</w:t>
      </w:r>
    </w:p>
    <w:p w14:paraId="44DA42CD" w14:textId="77777777" w:rsidR="000A38D8" w:rsidRDefault="000A38D8" w:rsidP="000A38D8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Zadaniem Uczestnika Konkursu jest</w:t>
      </w:r>
      <w:r>
        <w:rPr>
          <w:rFonts w:ascii="Aptos" w:hAnsi="Aptos"/>
        </w:rPr>
        <w:t>:</w:t>
      </w:r>
    </w:p>
    <w:p w14:paraId="0441935C" w14:textId="647AD644" w:rsidR="000A38D8" w:rsidRDefault="000A38D8" w:rsidP="000A38D8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zaobserwowanie ze swojego profilu </w:t>
      </w:r>
      <w:r w:rsidR="00796829">
        <w:rPr>
          <w:rFonts w:ascii="Aptos" w:hAnsi="Aptos"/>
        </w:rPr>
        <w:t>prywatnego profili:</w:t>
      </w:r>
    </w:p>
    <w:p w14:paraId="20C79BFE" w14:textId="1E08C600" w:rsidR="00796829" w:rsidRDefault="00796829" w:rsidP="00796829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Organizatora - </w:t>
      </w:r>
      <w:hyperlink r:id="rId11" w:history="1">
        <w:r w:rsidRPr="00975518">
          <w:rPr>
            <w:rStyle w:val="Hipercze"/>
            <w:rFonts w:ascii="Aptos" w:hAnsi="Aptos"/>
          </w:rPr>
          <w:t>https://www.facebook.com/GTV/</w:t>
        </w:r>
      </w:hyperlink>
      <w:r>
        <w:rPr>
          <w:rFonts w:ascii="Aptos" w:hAnsi="Aptos"/>
        </w:rPr>
        <w:t>;</w:t>
      </w:r>
    </w:p>
    <w:p w14:paraId="1E5EE8F4" w14:textId="2D6FD7CF" w:rsidR="00796829" w:rsidRDefault="00796829" w:rsidP="00796829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Dariusza </w:t>
      </w:r>
      <w:proofErr w:type="spellStart"/>
      <w:r>
        <w:rPr>
          <w:rFonts w:ascii="Aptos" w:hAnsi="Aptos"/>
        </w:rPr>
        <w:t>Wardziaka</w:t>
      </w:r>
      <w:proofErr w:type="spellEnd"/>
      <w:r>
        <w:rPr>
          <w:rFonts w:ascii="Aptos" w:hAnsi="Aptos"/>
        </w:rPr>
        <w:t xml:space="preserve"> (Darka Stolarza) - </w:t>
      </w:r>
      <w:hyperlink r:id="rId12" w:history="1">
        <w:r w:rsidRPr="00796829">
          <w:rPr>
            <w:rStyle w:val="Hipercze"/>
            <w:rFonts w:ascii="Aptos" w:hAnsi="Aptos"/>
          </w:rPr>
          <w:t>https://www.facebook.com/stolarz.darek.wardziak</w:t>
        </w:r>
      </w:hyperlink>
    </w:p>
    <w:p w14:paraId="2B501106" w14:textId="02277917" w:rsidR="000A38D8" w:rsidRPr="00796829" w:rsidRDefault="000A38D8" w:rsidP="000A38D8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publikacja </w:t>
      </w:r>
      <w:r w:rsidR="00796829">
        <w:rPr>
          <w:rFonts w:ascii="Aptos" w:hAnsi="Aptos"/>
        </w:rPr>
        <w:t xml:space="preserve">komentarza pod postem konkursowym, w którym Uczestnik odpowie na pytanie: </w:t>
      </w:r>
      <w:r w:rsidR="00796829" w:rsidRPr="00796829">
        <w:rPr>
          <w:rFonts w:ascii="Aptos" w:hAnsi="Aptos"/>
        </w:rPr>
        <w:t>„Dlaczego to właśnie Tobie przyda się ta szafka?”</w:t>
      </w:r>
      <w:r w:rsidR="00796829">
        <w:rPr>
          <w:rFonts w:ascii="Aptos" w:hAnsi="Aptos"/>
        </w:rPr>
        <w:t>.</w:t>
      </w:r>
    </w:p>
    <w:p w14:paraId="2B77D228" w14:textId="322D9A9D" w:rsidR="00796829" w:rsidRDefault="00796829" w:rsidP="00796829">
      <w:pPr>
        <w:pStyle w:val="Akapitzlist"/>
        <w:numPr>
          <w:ilvl w:val="0"/>
          <w:numId w:val="28"/>
        </w:numPr>
        <w:jc w:val="both"/>
        <w:rPr>
          <w:rFonts w:ascii="Aptos" w:hAnsi="Aptos"/>
        </w:rPr>
      </w:pPr>
      <w:r w:rsidRPr="00796829">
        <w:rPr>
          <w:rFonts w:ascii="Aptos" w:hAnsi="Aptos"/>
        </w:rPr>
        <w:t xml:space="preserve">W celu wzięcia udziału w Konkursie profil Uczestnika na portalu społecznościowym </w:t>
      </w:r>
      <w:r>
        <w:rPr>
          <w:rFonts w:ascii="Aptos" w:hAnsi="Aptos"/>
        </w:rPr>
        <w:t>Facebook</w:t>
      </w:r>
      <w:r w:rsidRPr="00796829">
        <w:rPr>
          <w:rFonts w:ascii="Aptos" w:hAnsi="Aptos"/>
        </w:rPr>
        <w:t xml:space="preserve"> musi być </w:t>
      </w:r>
      <w:r>
        <w:rPr>
          <w:rFonts w:ascii="Aptos" w:hAnsi="Aptos"/>
        </w:rPr>
        <w:t>aktywny</w:t>
      </w:r>
      <w:r w:rsidRPr="00796829">
        <w:rPr>
          <w:rFonts w:ascii="Aptos" w:hAnsi="Aptos"/>
        </w:rPr>
        <w:t xml:space="preserve"> do dnia ogłoszenia wyników. Organizator zastrzega sobie możliwość rezygnacji z przyznania nagrody Uczestnikowi, którego profil w dniu ogłoszenia wyników będzie </w:t>
      </w:r>
      <w:r>
        <w:rPr>
          <w:rFonts w:ascii="Aptos" w:hAnsi="Aptos"/>
        </w:rPr>
        <w:t>zawieszony lub wyłączony</w:t>
      </w:r>
      <w:r w:rsidRPr="00796829">
        <w:rPr>
          <w:rFonts w:ascii="Aptos" w:hAnsi="Aptos"/>
        </w:rPr>
        <w:t xml:space="preserve"> i wybrać innego Uczestnika spełniającego warunek</w:t>
      </w:r>
      <w:r>
        <w:rPr>
          <w:rFonts w:ascii="Aptos" w:hAnsi="Aptos"/>
        </w:rPr>
        <w:t xml:space="preserve"> aktywnego profilu</w:t>
      </w:r>
      <w:r w:rsidRPr="00796829">
        <w:rPr>
          <w:rFonts w:ascii="Aptos" w:hAnsi="Aptos"/>
        </w:rPr>
        <w:t>.</w:t>
      </w:r>
    </w:p>
    <w:p w14:paraId="59093537" w14:textId="70C7F63A" w:rsidR="001119A6" w:rsidRPr="001119A6" w:rsidRDefault="001119A6" w:rsidP="001119A6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Organizator zastrzega sobie prawo do usuwania z Konkursu Uczestników i komentarzy, które są sprzeczne z przepisami prawa, normami społecznymi i obyczajowymi, w szczególności jeśli mogą naruszyć czyjekolwiek dobra osobiste, prawa do wizerunku, autorskie prawa osobiste lub majątkowe, zawierają obraźliwe lub niecenzuralne treści, zawierają przekazy reklamowe oraz informacje handlowe, w tym oferty sprzedaży towarów i usług. </w:t>
      </w:r>
    </w:p>
    <w:p w14:paraId="50035CA3" w14:textId="77777777" w:rsidR="00796829" w:rsidRPr="008E10F2" w:rsidRDefault="00796829" w:rsidP="008E10F2">
      <w:pPr>
        <w:spacing w:after="0" w:line="276" w:lineRule="auto"/>
        <w:jc w:val="both"/>
        <w:rPr>
          <w:rFonts w:ascii="Aptos" w:hAnsi="Aptos"/>
        </w:rPr>
      </w:pPr>
    </w:p>
    <w:p w14:paraId="77E8C726" w14:textId="14078058" w:rsidR="00796829" w:rsidRDefault="00796829" w:rsidP="00796829">
      <w:pPr>
        <w:spacing w:after="0" w:line="276" w:lineRule="auto"/>
        <w:jc w:val="center"/>
        <w:rPr>
          <w:rFonts w:ascii="Aptos" w:hAnsi="Aptos"/>
          <w:b/>
          <w:bCs/>
        </w:rPr>
      </w:pPr>
      <w:r w:rsidRPr="00650429">
        <w:rPr>
          <w:rFonts w:ascii="Aptos" w:hAnsi="Aptos"/>
          <w:b/>
          <w:bCs/>
        </w:rPr>
        <w:t>§</w:t>
      </w:r>
      <w:r>
        <w:rPr>
          <w:rFonts w:ascii="Aptos" w:hAnsi="Aptos"/>
          <w:b/>
          <w:bCs/>
        </w:rPr>
        <w:t xml:space="preserve"> 4</w:t>
      </w:r>
    </w:p>
    <w:p w14:paraId="74AF8F5B" w14:textId="290AA979" w:rsidR="00796829" w:rsidRPr="00796829" w:rsidRDefault="00796829" w:rsidP="00796829">
      <w:pPr>
        <w:spacing w:after="0" w:line="276" w:lineRule="auto"/>
        <w:jc w:val="center"/>
        <w:rPr>
          <w:rFonts w:ascii="Aptos" w:hAnsi="Aptos"/>
        </w:rPr>
      </w:pPr>
      <w:r>
        <w:rPr>
          <w:rFonts w:ascii="Aptos" w:hAnsi="Aptos"/>
          <w:b/>
          <w:bCs/>
        </w:rPr>
        <w:t xml:space="preserve">Wyłonienie </w:t>
      </w:r>
      <w:r w:rsidR="0088737F" w:rsidRPr="0088737F">
        <w:rPr>
          <w:rFonts w:ascii="Aptos" w:hAnsi="Aptos"/>
          <w:b/>
          <w:bCs/>
        </w:rPr>
        <w:t xml:space="preserve">zwycięzcy </w:t>
      </w:r>
      <w:r>
        <w:rPr>
          <w:rFonts w:ascii="Aptos" w:hAnsi="Aptos"/>
          <w:b/>
          <w:bCs/>
        </w:rPr>
        <w:t>Konkursu</w:t>
      </w:r>
      <w:r w:rsidR="00440902">
        <w:rPr>
          <w:rFonts w:ascii="Aptos" w:hAnsi="Aptos"/>
          <w:b/>
          <w:bCs/>
        </w:rPr>
        <w:t xml:space="preserve"> i nagrod</w:t>
      </w:r>
      <w:r w:rsidR="0088737F">
        <w:rPr>
          <w:rFonts w:ascii="Aptos" w:hAnsi="Aptos"/>
          <w:b/>
          <w:bCs/>
        </w:rPr>
        <w:t>a</w:t>
      </w:r>
    </w:p>
    <w:p w14:paraId="341FAD1D" w14:textId="45BB6D12" w:rsidR="00254FF2" w:rsidRPr="00650429" w:rsidRDefault="0088737F" w:rsidP="0079682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ptos" w:hAnsi="Aptos"/>
        </w:rPr>
      </w:pPr>
      <w:r w:rsidRPr="0088737F">
        <w:rPr>
          <w:rFonts w:ascii="Aptos" w:hAnsi="Aptos"/>
        </w:rPr>
        <w:t>W Konkursie zostanie wyłoniony Uczestnik, który zaprezentuje najciekawsze i najbardziej kreatywne – zdaniem komisji konkursowej – nagranie video albo odpowiedź na pytanie „Dlaczego to właśnie Tobie przyda się ta szafka?” (dalej jako „Laureat Konkursu”)</w:t>
      </w:r>
      <w:r>
        <w:rPr>
          <w:rFonts w:ascii="Aptos" w:hAnsi="Aptos"/>
        </w:rPr>
        <w:t>.</w:t>
      </w:r>
    </w:p>
    <w:p w14:paraId="04CA75EE" w14:textId="3C2E1C1F" w:rsidR="00463E49" w:rsidRPr="00650429" w:rsidRDefault="0088737F" w:rsidP="0079682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ptos" w:hAnsi="Aptos"/>
        </w:rPr>
      </w:pPr>
      <w:r w:rsidRPr="0088737F">
        <w:rPr>
          <w:rFonts w:ascii="Aptos" w:hAnsi="Aptos"/>
        </w:rPr>
        <w:t>Laureat Konkursu zostanie wyłoniony przez komisję konkursową w następującym składzie:</w:t>
      </w:r>
    </w:p>
    <w:p w14:paraId="79F4DF23" w14:textId="5BA8F800" w:rsidR="00DD3FC7" w:rsidRPr="00650429" w:rsidRDefault="009F6D57" w:rsidP="00796829">
      <w:pPr>
        <w:pStyle w:val="Akapitzlist"/>
        <w:numPr>
          <w:ilvl w:val="1"/>
          <w:numId w:val="31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Dariusz Wardziak – Darek Stolarz</w:t>
      </w:r>
    </w:p>
    <w:p w14:paraId="2BD98D62" w14:textId="33FF13C6" w:rsidR="00DD3FC7" w:rsidRPr="00650429" w:rsidRDefault="009F6D57" w:rsidP="00796829">
      <w:pPr>
        <w:pStyle w:val="Akapitzlist"/>
        <w:numPr>
          <w:ilvl w:val="1"/>
          <w:numId w:val="31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Kateryna Zubyk – GTV  </w:t>
      </w:r>
    </w:p>
    <w:p w14:paraId="35D1F824" w14:textId="1D97148C" w:rsidR="00463E49" w:rsidRPr="00650429" w:rsidRDefault="00463E49" w:rsidP="00650429">
      <w:pPr>
        <w:pStyle w:val="Akapitzlist"/>
        <w:tabs>
          <w:tab w:val="left" w:pos="851"/>
        </w:tabs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(dalej jako „Komisja”).</w:t>
      </w:r>
    </w:p>
    <w:p w14:paraId="6FBF77AB" w14:textId="467326C6" w:rsidR="00463E49" w:rsidRPr="00650429" w:rsidRDefault="00463E49" w:rsidP="0079682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Komisja wyłoni</w:t>
      </w:r>
      <w:r w:rsidR="00975518">
        <w:rPr>
          <w:rFonts w:ascii="Aptos" w:hAnsi="Aptos"/>
        </w:rPr>
        <w:t xml:space="preserve"> </w:t>
      </w:r>
      <w:r w:rsidR="005C2002">
        <w:rPr>
          <w:rFonts w:ascii="Aptos" w:hAnsi="Aptos"/>
        </w:rPr>
        <w:t>jednego</w:t>
      </w:r>
      <w:r w:rsidRPr="00650429">
        <w:rPr>
          <w:rFonts w:ascii="Aptos" w:hAnsi="Aptos"/>
        </w:rPr>
        <w:t xml:space="preserve"> Laureat</w:t>
      </w:r>
      <w:r w:rsidR="00975518">
        <w:rPr>
          <w:rFonts w:ascii="Aptos" w:hAnsi="Aptos"/>
        </w:rPr>
        <w:t>a</w:t>
      </w:r>
      <w:r w:rsidRPr="00650429">
        <w:rPr>
          <w:rFonts w:ascii="Aptos" w:hAnsi="Aptos"/>
        </w:rPr>
        <w:t xml:space="preserve"> Konkursu dnia </w:t>
      </w:r>
      <w:r w:rsidR="001119A6">
        <w:rPr>
          <w:rFonts w:ascii="Aptos" w:hAnsi="Aptos"/>
        </w:rPr>
        <w:t>0</w:t>
      </w:r>
      <w:r w:rsidR="000F7F56">
        <w:rPr>
          <w:rFonts w:ascii="Aptos" w:hAnsi="Aptos"/>
        </w:rPr>
        <w:t>2</w:t>
      </w:r>
      <w:r w:rsidR="001119A6">
        <w:rPr>
          <w:rFonts w:ascii="Aptos" w:hAnsi="Aptos"/>
        </w:rPr>
        <w:t>.0</w:t>
      </w:r>
      <w:r w:rsidR="000F7F56">
        <w:rPr>
          <w:rFonts w:ascii="Aptos" w:hAnsi="Aptos"/>
        </w:rPr>
        <w:t>7</w:t>
      </w:r>
      <w:r w:rsidR="001F53B5" w:rsidRPr="00650429">
        <w:rPr>
          <w:rFonts w:ascii="Aptos" w:hAnsi="Aptos"/>
        </w:rPr>
        <w:t>.</w:t>
      </w:r>
      <w:r w:rsidRPr="00650429">
        <w:rPr>
          <w:rFonts w:ascii="Aptos" w:hAnsi="Aptos"/>
        </w:rPr>
        <w:t>202</w:t>
      </w:r>
      <w:r w:rsidR="008D69EA" w:rsidRPr="00650429">
        <w:rPr>
          <w:rFonts w:ascii="Aptos" w:hAnsi="Aptos"/>
        </w:rPr>
        <w:t>5</w:t>
      </w:r>
      <w:r w:rsidRPr="00650429">
        <w:rPr>
          <w:rFonts w:ascii="Aptos" w:hAnsi="Aptos"/>
        </w:rPr>
        <w:t xml:space="preserve"> r. do godziny 16.00.</w:t>
      </w:r>
    </w:p>
    <w:p w14:paraId="2E31417F" w14:textId="47150683" w:rsidR="0088737F" w:rsidRDefault="0088737F" w:rsidP="0079682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ptos" w:hAnsi="Aptos"/>
        </w:rPr>
      </w:pPr>
      <w:r w:rsidRPr="0088737F">
        <w:rPr>
          <w:rFonts w:ascii="Aptos" w:hAnsi="Aptos"/>
        </w:rPr>
        <w:t>Laureat Konkursu zostanie powiadomiony poprzez umieszczenie komentarza pod postem konkursowym (w przypadku Konkursu na portalu społecznościowym Facebook) oraz w wiadomości prywatnej wysłanej za pośrednictwem portalu społecznościowego Facebook albo Instagram w dniu 0</w:t>
      </w:r>
      <w:r w:rsidR="000F7F56">
        <w:rPr>
          <w:rFonts w:ascii="Aptos" w:hAnsi="Aptos"/>
        </w:rPr>
        <w:t>2</w:t>
      </w:r>
      <w:r w:rsidRPr="0088737F">
        <w:rPr>
          <w:rFonts w:ascii="Aptos" w:hAnsi="Aptos"/>
        </w:rPr>
        <w:t>.0</w:t>
      </w:r>
      <w:r w:rsidR="000F7F56">
        <w:rPr>
          <w:rFonts w:ascii="Aptos" w:hAnsi="Aptos"/>
        </w:rPr>
        <w:t>7</w:t>
      </w:r>
      <w:r w:rsidRPr="0088737F">
        <w:rPr>
          <w:rFonts w:ascii="Aptos" w:hAnsi="Aptos"/>
        </w:rPr>
        <w:t>.2025 r.</w:t>
      </w:r>
      <w:r>
        <w:rPr>
          <w:rFonts w:ascii="Aptos" w:hAnsi="Aptos"/>
        </w:rPr>
        <w:t xml:space="preserve"> </w:t>
      </w:r>
    </w:p>
    <w:p w14:paraId="3C44BB9A" w14:textId="71454510" w:rsidR="00FB74E4" w:rsidRPr="00650429" w:rsidRDefault="0088737F" w:rsidP="00796829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ptos" w:hAnsi="Aptos"/>
        </w:rPr>
      </w:pPr>
      <w:r w:rsidRPr="0088737F">
        <w:rPr>
          <w:rFonts w:ascii="Aptos" w:hAnsi="Aptos"/>
        </w:rPr>
        <w:t>Po otrzymaniu powiadomienia o wygranej, Laureat Konkursu zobowiązany jest potwierdzić odbiór nagrody najpóźniej do dnia 0</w:t>
      </w:r>
      <w:r w:rsidR="000F7F56">
        <w:rPr>
          <w:rFonts w:ascii="Aptos" w:hAnsi="Aptos"/>
        </w:rPr>
        <w:t>4</w:t>
      </w:r>
      <w:r w:rsidRPr="0088737F">
        <w:rPr>
          <w:rFonts w:ascii="Aptos" w:hAnsi="Aptos"/>
        </w:rPr>
        <w:t>.0</w:t>
      </w:r>
      <w:r w:rsidR="000F7F56">
        <w:rPr>
          <w:rFonts w:ascii="Aptos" w:hAnsi="Aptos"/>
        </w:rPr>
        <w:t>7</w:t>
      </w:r>
      <w:r w:rsidRPr="0088737F">
        <w:rPr>
          <w:rFonts w:ascii="Aptos" w:hAnsi="Aptos"/>
        </w:rPr>
        <w:t xml:space="preserve">.2025 r., poprzez odesłanie </w:t>
      </w:r>
      <w:r w:rsidRPr="0088737F">
        <w:rPr>
          <w:rFonts w:ascii="Aptos" w:hAnsi="Aptos"/>
        </w:rPr>
        <w:lastRenderedPageBreak/>
        <w:t>potwierdzenia w wiadomości prywatnej za pośrednictwem portalu społecznościowego Facebook albo Instagram, podając następujące informacje</w:t>
      </w:r>
      <w:r w:rsidR="00FB74E4" w:rsidRPr="00650429">
        <w:rPr>
          <w:rFonts w:ascii="Aptos" w:hAnsi="Aptos"/>
        </w:rPr>
        <w:t xml:space="preserve">: </w:t>
      </w:r>
    </w:p>
    <w:p w14:paraId="4DC7C75C" w14:textId="00263F30" w:rsidR="00FB74E4" w:rsidRPr="00650429" w:rsidRDefault="00FB74E4" w:rsidP="00650429">
      <w:pPr>
        <w:pStyle w:val="Akapitzlist"/>
        <w:numPr>
          <w:ilvl w:val="1"/>
          <w:numId w:val="4"/>
        </w:numPr>
        <w:spacing w:after="0" w:line="276" w:lineRule="auto"/>
        <w:ind w:left="1560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imię i nazwisko,  </w:t>
      </w:r>
    </w:p>
    <w:p w14:paraId="718B48B3" w14:textId="3FCF3910" w:rsidR="00FB74E4" w:rsidRPr="00650429" w:rsidRDefault="00FB74E4" w:rsidP="00650429">
      <w:pPr>
        <w:pStyle w:val="Akapitzlist"/>
        <w:numPr>
          <w:ilvl w:val="1"/>
          <w:numId w:val="4"/>
        </w:numPr>
        <w:spacing w:after="0" w:line="276" w:lineRule="auto"/>
        <w:ind w:left="1560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telefon kontaktowy, </w:t>
      </w:r>
    </w:p>
    <w:p w14:paraId="1018C996" w14:textId="2BF76FF3" w:rsidR="00FB74E4" w:rsidRPr="00650429" w:rsidRDefault="00440902" w:rsidP="00650429">
      <w:pPr>
        <w:pStyle w:val="Akapitzlist"/>
        <w:numPr>
          <w:ilvl w:val="1"/>
          <w:numId w:val="4"/>
        </w:numPr>
        <w:spacing w:after="0" w:line="276" w:lineRule="auto"/>
        <w:ind w:left="1560"/>
        <w:jc w:val="both"/>
        <w:rPr>
          <w:rFonts w:ascii="Aptos" w:hAnsi="Aptos"/>
        </w:rPr>
      </w:pPr>
      <w:r>
        <w:rPr>
          <w:rFonts w:ascii="Aptos" w:hAnsi="Aptos"/>
        </w:rPr>
        <w:t>adres dostawy nagrody</w:t>
      </w:r>
      <w:r w:rsidR="00FB74E4" w:rsidRPr="00650429">
        <w:rPr>
          <w:rFonts w:ascii="Aptos" w:hAnsi="Aptos"/>
        </w:rPr>
        <w:t xml:space="preserve">. </w:t>
      </w:r>
    </w:p>
    <w:p w14:paraId="0522694F" w14:textId="77777777" w:rsidR="00E04C6D" w:rsidRDefault="00E04C6D" w:rsidP="00E04C6D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ptos" w:hAnsi="Aptos"/>
        </w:rPr>
      </w:pPr>
      <w:r w:rsidRPr="00E04C6D">
        <w:rPr>
          <w:rFonts w:ascii="Aptos" w:hAnsi="Aptos"/>
        </w:rPr>
        <w:t>Po upływie tego terminu, o którym mowa w pkt 5, bez otrzymania potwierdzenia odbioru nagrody, Komisja wyłoni nowego Laureata Konkursu w miejsce osoby, która nie potwierdziła odbioru nagrody.</w:t>
      </w:r>
    </w:p>
    <w:p w14:paraId="6BCDC7E8" w14:textId="7BFC9534" w:rsidR="00254FF2" w:rsidRPr="00E04C6D" w:rsidRDefault="00E04C6D" w:rsidP="00E04C6D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ptos" w:hAnsi="Aptos"/>
        </w:rPr>
      </w:pPr>
      <w:r w:rsidRPr="00E04C6D">
        <w:rPr>
          <w:rFonts w:ascii="Aptos" w:hAnsi="Aptos"/>
        </w:rPr>
        <w:t>Nagrodą w Konkursie jest szafka pod biurko</w:t>
      </w:r>
      <w:r>
        <w:rPr>
          <w:rFonts w:ascii="Aptos" w:hAnsi="Aptos"/>
        </w:rPr>
        <w:t xml:space="preserve"> na kółkach GIRA</w:t>
      </w:r>
      <w:r w:rsidRPr="00E04C6D">
        <w:rPr>
          <w:rFonts w:ascii="Aptos" w:hAnsi="Aptos"/>
        </w:rPr>
        <w:t xml:space="preserve"> złożona osobiście przez partnera konkursu – Dariusza </w:t>
      </w:r>
      <w:proofErr w:type="spellStart"/>
      <w:r w:rsidRPr="00E04C6D">
        <w:rPr>
          <w:rFonts w:ascii="Aptos" w:hAnsi="Aptos"/>
        </w:rPr>
        <w:t>Wardziaka</w:t>
      </w:r>
      <w:proofErr w:type="spellEnd"/>
      <w:r w:rsidRPr="00E04C6D">
        <w:rPr>
          <w:rFonts w:ascii="Aptos" w:hAnsi="Aptos"/>
        </w:rPr>
        <w:t xml:space="preserve"> (Darka Stolarza).</w:t>
      </w:r>
    </w:p>
    <w:p w14:paraId="2ECFFD47" w14:textId="3D06A72C" w:rsidR="008E10F2" w:rsidRDefault="00E04C6D" w:rsidP="008E10F2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ptos" w:hAnsi="Aptos"/>
        </w:rPr>
      </w:pPr>
      <w:r w:rsidRPr="00E04C6D">
        <w:rPr>
          <w:rFonts w:ascii="Aptos" w:hAnsi="Aptos"/>
        </w:rPr>
        <w:t xml:space="preserve">Nagroda zostanie wydana Laureatowi w </w:t>
      </w:r>
      <w:r w:rsidR="00440902">
        <w:rPr>
          <w:rFonts w:ascii="Aptos" w:hAnsi="Aptos"/>
        </w:rPr>
        <w:t xml:space="preserve">terminie </w:t>
      </w:r>
      <w:r w:rsidR="000F7F56">
        <w:rPr>
          <w:rFonts w:ascii="Aptos" w:hAnsi="Aptos"/>
        </w:rPr>
        <w:t>10</w:t>
      </w:r>
      <w:r w:rsidR="00440902">
        <w:rPr>
          <w:rFonts w:ascii="Aptos" w:hAnsi="Aptos"/>
        </w:rPr>
        <w:t xml:space="preserve"> dni od ogłoszenia wyników na koszt Organizatora.</w:t>
      </w:r>
    </w:p>
    <w:p w14:paraId="2AFA6C02" w14:textId="77777777" w:rsidR="00E04C6D" w:rsidRDefault="00E04C6D" w:rsidP="008E10F2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ptos" w:hAnsi="Aptos"/>
        </w:rPr>
      </w:pPr>
      <w:r w:rsidRPr="00E04C6D">
        <w:rPr>
          <w:rFonts w:ascii="Aptos" w:hAnsi="Aptos"/>
        </w:rPr>
        <w:t>Organizator zastrzega sobie prawo zmiany nagrody na inną, w szczególności na nagrodę pieniężną, w przypadku gdy z przyczyn od niego niezależnych przyznanie nagrody przewidzianej Regulaminem okaże się niemożliwe.</w:t>
      </w:r>
      <w:r>
        <w:rPr>
          <w:rFonts w:ascii="Aptos" w:hAnsi="Aptos"/>
        </w:rPr>
        <w:t xml:space="preserve"> </w:t>
      </w:r>
    </w:p>
    <w:p w14:paraId="4D0AC238" w14:textId="2C1489E2" w:rsidR="008E10F2" w:rsidRDefault="00D20C80" w:rsidP="008E10F2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Aptos" w:hAnsi="Aptos"/>
        </w:rPr>
      </w:pPr>
      <w:r w:rsidRPr="008E10F2">
        <w:rPr>
          <w:rFonts w:ascii="Aptos" w:hAnsi="Aptos"/>
        </w:rPr>
        <w:t xml:space="preserve">Z zastrzeżeniem wyjątku wskazanego w § </w:t>
      </w:r>
      <w:r w:rsidR="008E10F2">
        <w:rPr>
          <w:rFonts w:ascii="Aptos" w:hAnsi="Aptos"/>
        </w:rPr>
        <w:t>4</w:t>
      </w:r>
      <w:r w:rsidRPr="008E10F2">
        <w:rPr>
          <w:rFonts w:ascii="Aptos" w:hAnsi="Aptos"/>
        </w:rPr>
        <w:t xml:space="preserve"> </w:t>
      </w:r>
      <w:r w:rsidR="00DF59B9" w:rsidRPr="008E10F2">
        <w:rPr>
          <w:rFonts w:ascii="Aptos" w:hAnsi="Aptos"/>
        </w:rPr>
        <w:t>pkt</w:t>
      </w:r>
      <w:r w:rsidRPr="008E10F2">
        <w:rPr>
          <w:rFonts w:ascii="Aptos" w:hAnsi="Aptos"/>
        </w:rPr>
        <w:t xml:space="preserve"> </w:t>
      </w:r>
      <w:r w:rsidR="008E10F2">
        <w:rPr>
          <w:rFonts w:ascii="Aptos" w:hAnsi="Aptos"/>
        </w:rPr>
        <w:t>10</w:t>
      </w:r>
      <w:r w:rsidRPr="008E10F2">
        <w:rPr>
          <w:rFonts w:ascii="Aptos" w:hAnsi="Aptos"/>
        </w:rPr>
        <w:t xml:space="preserve"> Regulaminu </w:t>
      </w:r>
      <w:r w:rsidR="008E10F2">
        <w:rPr>
          <w:rFonts w:ascii="Aptos" w:hAnsi="Aptos"/>
        </w:rPr>
        <w:t>n</w:t>
      </w:r>
      <w:r w:rsidRPr="008E10F2">
        <w:rPr>
          <w:rFonts w:ascii="Aptos" w:hAnsi="Aptos"/>
        </w:rPr>
        <w:t>agrody nie podlegają wymianie na jakikolwiek ekwiwalent, w szczególności ekwiwalent pieniężny.</w:t>
      </w:r>
    </w:p>
    <w:p w14:paraId="5B67B907" w14:textId="77777777" w:rsidR="0090281A" w:rsidRPr="00650429" w:rsidRDefault="0090281A" w:rsidP="00650429">
      <w:pPr>
        <w:pStyle w:val="Akapitzlist"/>
        <w:spacing w:after="0" w:line="276" w:lineRule="auto"/>
        <w:ind w:left="709"/>
        <w:jc w:val="both"/>
        <w:rPr>
          <w:rFonts w:ascii="Aptos" w:hAnsi="Aptos"/>
        </w:rPr>
      </w:pPr>
    </w:p>
    <w:p w14:paraId="3319788A" w14:textId="77777777" w:rsidR="005E0D36" w:rsidRDefault="00E65A4C" w:rsidP="00650429">
      <w:pPr>
        <w:spacing w:after="0" w:line="276" w:lineRule="auto"/>
        <w:jc w:val="center"/>
        <w:rPr>
          <w:rFonts w:ascii="Aptos" w:hAnsi="Aptos"/>
          <w:b/>
          <w:bCs/>
        </w:rPr>
      </w:pPr>
      <w:r w:rsidRPr="00650429">
        <w:rPr>
          <w:rFonts w:ascii="Aptos" w:hAnsi="Aptos"/>
          <w:b/>
          <w:bCs/>
        </w:rPr>
        <w:t>§</w:t>
      </w:r>
      <w:r w:rsidR="005E0D36">
        <w:rPr>
          <w:rFonts w:ascii="Aptos" w:hAnsi="Aptos"/>
          <w:b/>
          <w:bCs/>
        </w:rPr>
        <w:t xml:space="preserve"> 5</w:t>
      </w:r>
    </w:p>
    <w:p w14:paraId="4AF8392E" w14:textId="30EDEFE9" w:rsidR="00E65A4C" w:rsidRPr="00650429" w:rsidRDefault="00E65A4C" w:rsidP="00650429">
      <w:pPr>
        <w:spacing w:after="0" w:line="276" w:lineRule="auto"/>
        <w:jc w:val="center"/>
        <w:rPr>
          <w:rFonts w:ascii="Aptos" w:hAnsi="Aptos"/>
        </w:rPr>
      </w:pPr>
      <w:r w:rsidRPr="00650429">
        <w:rPr>
          <w:rFonts w:ascii="Aptos" w:hAnsi="Aptos"/>
          <w:b/>
          <w:bCs/>
        </w:rPr>
        <w:t>Reklamacje</w:t>
      </w:r>
    </w:p>
    <w:p w14:paraId="08CE939E" w14:textId="3D54D8AF" w:rsidR="00E65A4C" w:rsidRPr="00650429" w:rsidRDefault="00E65A4C" w:rsidP="0065042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Uczestnik uprawiony jest do złożenia reklamacji dotyczącej przebiegu Konkursu w terminie </w:t>
      </w:r>
      <w:r w:rsidR="00E30224" w:rsidRPr="00650429">
        <w:rPr>
          <w:rFonts w:ascii="Aptos" w:hAnsi="Aptos"/>
        </w:rPr>
        <w:t>14</w:t>
      </w:r>
      <w:r w:rsidRPr="00650429">
        <w:rPr>
          <w:rFonts w:ascii="Aptos" w:hAnsi="Aptos"/>
        </w:rPr>
        <w:t xml:space="preserve"> dni od dnia ogłoszenia wyników w wiadomości prywatnej za pośrednictwem portalu społecznościowego Facebook</w:t>
      </w:r>
      <w:r w:rsidR="005E0D36">
        <w:rPr>
          <w:rFonts w:ascii="Aptos" w:hAnsi="Aptos"/>
        </w:rPr>
        <w:t xml:space="preserve"> albo </w:t>
      </w:r>
      <w:r w:rsidR="00254FF2" w:rsidRPr="00650429">
        <w:rPr>
          <w:rFonts w:ascii="Aptos" w:hAnsi="Aptos"/>
        </w:rPr>
        <w:t>Instagra</w:t>
      </w:r>
      <w:r w:rsidR="007D430C" w:rsidRPr="00650429">
        <w:rPr>
          <w:rFonts w:ascii="Aptos" w:hAnsi="Aptos"/>
        </w:rPr>
        <w:t>m</w:t>
      </w:r>
      <w:r w:rsidRPr="00650429">
        <w:rPr>
          <w:rFonts w:ascii="Aptos" w:hAnsi="Aptos"/>
        </w:rPr>
        <w:t xml:space="preserve"> lub pisemnie na adres Organizatora wskazany w § 1 </w:t>
      </w:r>
      <w:r w:rsidR="00DF59B9" w:rsidRPr="00650429">
        <w:rPr>
          <w:rFonts w:ascii="Aptos" w:hAnsi="Aptos"/>
        </w:rPr>
        <w:t>pkt</w:t>
      </w:r>
      <w:r w:rsidRPr="00650429">
        <w:rPr>
          <w:rFonts w:ascii="Aptos" w:hAnsi="Aptos"/>
        </w:rPr>
        <w:t xml:space="preserve"> 1 Regulaminu. </w:t>
      </w:r>
    </w:p>
    <w:p w14:paraId="7877615F" w14:textId="2E90500E" w:rsidR="00E65A4C" w:rsidRPr="00650429" w:rsidRDefault="00E65A4C" w:rsidP="0065042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O wyniku reklamacji Uczestnik zostanie poinformowany w wiadomości prywatnej za pośrednictwem portalu społecznościowego Facebook</w:t>
      </w:r>
      <w:r w:rsidR="005E0D36">
        <w:rPr>
          <w:rFonts w:ascii="Aptos" w:hAnsi="Aptos"/>
        </w:rPr>
        <w:t xml:space="preserve"> albo </w:t>
      </w:r>
      <w:r w:rsidR="007D430C" w:rsidRPr="00650429">
        <w:rPr>
          <w:rFonts w:ascii="Aptos" w:hAnsi="Aptos"/>
        </w:rPr>
        <w:t>Instagram</w:t>
      </w:r>
      <w:r w:rsidR="005E0D36">
        <w:rPr>
          <w:rFonts w:ascii="Aptos" w:hAnsi="Aptos"/>
        </w:rPr>
        <w:t>.</w:t>
      </w:r>
      <w:r w:rsidRPr="00650429">
        <w:rPr>
          <w:rFonts w:ascii="Aptos" w:hAnsi="Aptos"/>
        </w:rPr>
        <w:t xml:space="preserve"> </w:t>
      </w:r>
    </w:p>
    <w:p w14:paraId="1333D6ED" w14:textId="43F9CBC1" w:rsidR="00E65A4C" w:rsidRPr="00650429" w:rsidRDefault="00E65A4C" w:rsidP="0065042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Reklamacje zgłoszone po upływie terminu określonego zgodnie z </w:t>
      </w:r>
      <w:r w:rsidR="00DF59B9" w:rsidRPr="00650429">
        <w:rPr>
          <w:rFonts w:ascii="Aptos" w:hAnsi="Aptos"/>
        </w:rPr>
        <w:t>pkt</w:t>
      </w:r>
      <w:r w:rsidRPr="00650429">
        <w:rPr>
          <w:rFonts w:ascii="Aptos" w:hAnsi="Aptos"/>
        </w:rPr>
        <w:t xml:space="preserve"> 1 powyżej nie będą rozpatrywane. </w:t>
      </w:r>
    </w:p>
    <w:p w14:paraId="2576861A" w14:textId="0535E60F" w:rsidR="00E65A4C" w:rsidRPr="00650429" w:rsidRDefault="00E65A4C" w:rsidP="0065042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Reklamacja powinna zawierać imię i nazwisko składającego reklamację oraz dokładny opis wskazujący na powód reklamacji i oczekiwania Uczestnika. </w:t>
      </w:r>
    </w:p>
    <w:p w14:paraId="5164BC9D" w14:textId="610A8387" w:rsidR="00E65A4C" w:rsidRPr="00650429" w:rsidRDefault="00E65A4C" w:rsidP="0065042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Organizator rozpatrzy zgłoszoną reklamację w terminie 14 dni od doręczenia i poinformuje zgłaszającego ją o zajętym stanowisku. </w:t>
      </w:r>
    </w:p>
    <w:p w14:paraId="6982F3CB" w14:textId="6B64B8C4" w:rsidR="00E65A4C" w:rsidRPr="00650429" w:rsidRDefault="00E65A4C" w:rsidP="00650429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Organizator nie ponosi odpowiedzialności za działania osób trzecich, uniemożliwiające wzięcie udziału w Konkursie. </w:t>
      </w:r>
    </w:p>
    <w:p w14:paraId="3C02DD9E" w14:textId="77777777" w:rsidR="00E65A4C" w:rsidRPr="00650429" w:rsidRDefault="00E65A4C" w:rsidP="00650429">
      <w:pPr>
        <w:spacing w:after="0" w:line="276" w:lineRule="auto"/>
        <w:rPr>
          <w:rFonts w:ascii="Aptos" w:hAnsi="Aptos"/>
        </w:rPr>
      </w:pPr>
    </w:p>
    <w:p w14:paraId="1F0EA2E3" w14:textId="4F9ADDDB" w:rsidR="005C2002" w:rsidRDefault="00E65A4C" w:rsidP="00650429">
      <w:pPr>
        <w:spacing w:after="0" w:line="276" w:lineRule="auto"/>
        <w:jc w:val="center"/>
        <w:rPr>
          <w:rFonts w:ascii="Aptos" w:hAnsi="Aptos"/>
          <w:b/>
          <w:bCs/>
        </w:rPr>
      </w:pPr>
      <w:r w:rsidRPr="00650429">
        <w:rPr>
          <w:rFonts w:ascii="Aptos" w:hAnsi="Aptos"/>
          <w:b/>
          <w:bCs/>
        </w:rPr>
        <w:t>§</w:t>
      </w:r>
      <w:r w:rsidR="005C2002">
        <w:rPr>
          <w:rFonts w:ascii="Aptos" w:hAnsi="Aptos"/>
          <w:b/>
          <w:bCs/>
        </w:rPr>
        <w:t>6</w:t>
      </w:r>
    </w:p>
    <w:p w14:paraId="2B1F4018" w14:textId="15928E3D" w:rsidR="00E65A4C" w:rsidRPr="00650429" w:rsidRDefault="00E65A4C" w:rsidP="00650429">
      <w:pPr>
        <w:spacing w:after="0" w:line="276" w:lineRule="auto"/>
        <w:jc w:val="center"/>
        <w:rPr>
          <w:rFonts w:ascii="Aptos" w:hAnsi="Aptos"/>
        </w:rPr>
      </w:pPr>
      <w:r w:rsidRPr="00650429">
        <w:rPr>
          <w:rFonts w:ascii="Aptos" w:hAnsi="Aptos"/>
          <w:b/>
          <w:bCs/>
        </w:rPr>
        <w:t>Dane osobowe</w:t>
      </w:r>
    </w:p>
    <w:p w14:paraId="0A7E3B6A" w14:textId="39B280AA" w:rsidR="00E65A4C" w:rsidRPr="00650429" w:rsidRDefault="00E65A4C" w:rsidP="0065042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Administratorem danych osobowych Uczestników jest Organizator. </w:t>
      </w:r>
    </w:p>
    <w:p w14:paraId="285AD254" w14:textId="0FFEC9A2" w:rsidR="00E65A4C" w:rsidRPr="00650429" w:rsidRDefault="00E65A4C" w:rsidP="0065042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Dane osobowe Uczestników będą przetwarzane zgodnie z art. 6 ust. 1 pkt f) ogólnego rozporządzenia o ochronie danych osobowych (zwanego dalej „RODO”) w celu realizacji uzasadnionego interesu administratora – Organizatora, to jest w celach związanych z organizacją Konkursu, wyłonieniem Laureatów Konkursu, powiadomieniem Uczestnika o wygranej, wydaniem Nagrody oraz obsługą ewentualnych reklamacji. </w:t>
      </w:r>
    </w:p>
    <w:p w14:paraId="242BA86A" w14:textId="3C8A1774" w:rsidR="00E65A4C" w:rsidRPr="00650429" w:rsidRDefault="00E65A4C" w:rsidP="0065042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Kontakt z inspektorem ochrony danych odbywa się za pośrednictwem poczty elektronicznej, pod adresem: </w:t>
      </w:r>
      <w:hyperlink r:id="rId13" w:history="1">
        <w:r w:rsidRPr="00650429">
          <w:rPr>
            <w:rStyle w:val="Hipercze"/>
            <w:rFonts w:ascii="Aptos" w:hAnsi="Aptos"/>
          </w:rPr>
          <w:t>dpo@gtv.com.pl</w:t>
        </w:r>
      </w:hyperlink>
      <w:r w:rsidRPr="00650429">
        <w:rPr>
          <w:rFonts w:ascii="Aptos" w:hAnsi="Aptos"/>
        </w:rPr>
        <w:t xml:space="preserve">. </w:t>
      </w:r>
    </w:p>
    <w:p w14:paraId="40BFEC91" w14:textId="18B2A18C" w:rsidR="00E65A4C" w:rsidRPr="00650429" w:rsidRDefault="00E65A4C" w:rsidP="0065042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lastRenderedPageBreak/>
        <w:t xml:space="preserve">Odbiorcami danych osobowych Uczestników mogą być podmioty z grupy kapitałowej GTV, jak również podmioty świadczące usługi na rzecz Organizatora, w tym dostawcy usług IT i usług hostingowych. </w:t>
      </w:r>
    </w:p>
    <w:p w14:paraId="37215168" w14:textId="4D2E98C5" w:rsidR="0090281A" w:rsidRPr="00650429" w:rsidRDefault="00E65A4C" w:rsidP="0065042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Dostęp do danych osobowych Uczestników będą miały także podmioty prowadzące serwis społecznościowy Facebook</w:t>
      </w:r>
      <w:r w:rsidR="005E0D36">
        <w:rPr>
          <w:rFonts w:ascii="Aptos" w:hAnsi="Aptos"/>
        </w:rPr>
        <w:t xml:space="preserve"> oraz</w:t>
      </w:r>
      <w:r w:rsidR="00073699" w:rsidRPr="00650429">
        <w:rPr>
          <w:rFonts w:ascii="Aptos" w:hAnsi="Aptos"/>
        </w:rPr>
        <w:t xml:space="preserve"> Instagram</w:t>
      </w:r>
      <w:r w:rsidR="005E0D36">
        <w:rPr>
          <w:rFonts w:ascii="Aptos" w:hAnsi="Aptos"/>
        </w:rPr>
        <w:t xml:space="preserve">, </w:t>
      </w:r>
      <w:r w:rsidRPr="00650429">
        <w:rPr>
          <w:rFonts w:ascii="Aptos" w:hAnsi="Aptos"/>
        </w:rPr>
        <w:t xml:space="preserve">które w stosownych przypadkach, w zakresie przekazywania danych z EOG do Stanów Zjednoczonych i innych krajów, wykorzystują standardowe klauzule  umowne zatwierdzone przez Komisję Europejską oraz opierają się na decyzjach Komisji Europejskiej stwierdzających odpowiedni stopień ochrony danych w odniesieniu do określonych krajów. </w:t>
      </w:r>
    </w:p>
    <w:p w14:paraId="7D8C9592" w14:textId="5E192D08" w:rsidR="0090281A" w:rsidRPr="00650429" w:rsidRDefault="00E65A4C" w:rsidP="0065042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Dane osobowe Uczestników będą przechowywane przez okres niezbędny do przeprowadzenia Konkursu, wyłonienia Laureatów Konkursu, wydania </w:t>
      </w:r>
      <w:r w:rsidR="005E0D36">
        <w:rPr>
          <w:rFonts w:ascii="Aptos" w:hAnsi="Aptos"/>
        </w:rPr>
        <w:t>n</w:t>
      </w:r>
      <w:r w:rsidRPr="00650429">
        <w:rPr>
          <w:rFonts w:ascii="Aptos" w:hAnsi="Aptos"/>
        </w:rPr>
        <w:t>agr</w:t>
      </w:r>
      <w:r w:rsidR="005E0D36">
        <w:rPr>
          <w:rFonts w:ascii="Aptos" w:hAnsi="Aptos"/>
        </w:rPr>
        <w:t>ód</w:t>
      </w:r>
      <w:r w:rsidRPr="00650429">
        <w:rPr>
          <w:rFonts w:ascii="Aptos" w:hAnsi="Aptos"/>
        </w:rPr>
        <w:t xml:space="preserve"> oraz rozpatrzenia ewentualnych reklamacji związanych z przebiegiem Konkursu. </w:t>
      </w:r>
    </w:p>
    <w:p w14:paraId="293CBC4B" w14:textId="1B9D5F8D" w:rsidR="0090281A" w:rsidRPr="00650429" w:rsidRDefault="00E65A4C" w:rsidP="0065042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Uczestnikowi przysługuje prawo dostępu do treści swoich danych oraz prawo do ich sprostowania, usunięcia, ograniczenia przetwarzania, a także prawo wniesienia skargi do organu nadzorczego – Prezesa Urzędu Ochrony Danych Osobowych. </w:t>
      </w:r>
    </w:p>
    <w:p w14:paraId="00490518" w14:textId="7F6767CF" w:rsidR="0090281A" w:rsidRPr="00650429" w:rsidRDefault="00E65A4C" w:rsidP="0065042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Uczestnikowi przysługuje również prawo wniesienia sprzeciwu wobec przetwarzania danych opartego na prawnie uzasadnionym interesie administratora. </w:t>
      </w:r>
    </w:p>
    <w:p w14:paraId="362E9148" w14:textId="6C2CF510" w:rsidR="0090281A" w:rsidRPr="00650429" w:rsidRDefault="00E65A4C" w:rsidP="0065042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Podanie danych osobowych Uczestnika jest dobrowolne, jednak niezbędne do wzięcia udziału w Konkursie, wyłonienia Laureatów Konkursu i przyznania </w:t>
      </w:r>
      <w:r w:rsidR="005E0D36">
        <w:rPr>
          <w:rFonts w:ascii="Aptos" w:hAnsi="Aptos"/>
        </w:rPr>
        <w:t>n</w:t>
      </w:r>
      <w:r w:rsidRPr="00650429">
        <w:rPr>
          <w:rFonts w:ascii="Aptos" w:hAnsi="Aptos"/>
        </w:rPr>
        <w:t>agr</w:t>
      </w:r>
      <w:r w:rsidR="005E0D36">
        <w:rPr>
          <w:rFonts w:ascii="Aptos" w:hAnsi="Aptos"/>
        </w:rPr>
        <w:t>ód</w:t>
      </w:r>
      <w:r w:rsidRPr="00650429">
        <w:rPr>
          <w:rFonts w:ascii="Aptos" w:hAnsi="Aptos"/>
        </w:rPr>
        <w:t xml:space="preserve">. </w:t>
      </w:r>
    </w:p>
    <w:p w14:paraId="5DCA365A" w14:textId="77777777" w:rsidR="0090281A" w:rsidRPr="00650429" w:rsidRDefault="0090281A" w:rsidP="00650429">
      <w:pPr>
        <w:spacing w:after="0" w:line="276" w:lineRule="auto"/>
        <w:jc w:val="both"/>
        <w:rPr>
          <w:rFonts w:ascii="Aptos" w:hAnsi="Aptos"/>
        </w:rPr>
      </w:pPr>
    </w:p>
    <w:p w14:paraId="7A3A0F95" w14:textId="335BA655" w:rsidR="005C2002" w:rsidRDefault="00E65A4C" w:rsidP="00650429">
      <w:pPr>
        <w:spacing w:after="0" w:line="276" w:lineRule="auto"/>
        <w:jc w:val="center"/>
        <w:rPr>
          <w:rFonts w:ascii="Aptos" w:hAnsi="Aptos"/>
          <w:b/>
          <w:bCs/>
        </w:rPr>
      </w:pPr>
      <w:r w:rsidRPr="00650429">
        <w:rPr>
          <w:rFonts w:ascii="Aptos" w:hAnsi="Aptos"/>
          <w:b/>
          <w:bCs/>
        </w:rPr>
        <w:t>§</w:t>
      </w:r>
      <w:r w:rsidR="005C2002">
        <w:rPr>
          <w:rFonts w:ascii="Aptos" w:hAnsi="Aptos"/>
          <w:b/>
          <w:bCs/>
        </w:rPr>
        <w:t>7</w:t>
      </w:r>
    </w:p>
    <w:p w14:paraId="52846AF3" w14:textId="326765C5" w:rsidR="0090281A" w:rsidRPr="00650429" w:rsidRDefault="00E65A4C" w:rsidP="00650429">
      <w:pPr>
        <w:spacing w:after="0" w:line="276" w:lineRule="auto"/>
        <w:jc w:val="center"/>
        <w:rPr>
          <w:rFonts w:ascii="Aptos" w:hAnsi="Aptos"/>
        </w:rPr>
      </w:pPr>
      <w:r w:rsidRPr="00650429">
        <w:rPr>
          <w:rFonts w:ascii="Aptos" w:hAnsi="Aptos"/>
          <w:b/>
          <w:bCs/>
        </w:rPr>
        <w:t>Postanowienia końcowe</w:t>
      </w:r>
    </w:p>
    <w:p w14:paraId="20E81998" w14:textId="37D9F635" w:rsidR="0090281A" w:rsidRPr="00650429" w:rsidRDefault="00E65A4C" w:rsidP="0065042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Niniejszy Regulamin dostępny jest w zakładce</w:t>
      </w:r>
      <w:r w:rsidR="0090281A" w:rsidRPr="00650429">
        <w:rPr>
          <w:rFonts w:ascii="Aptos" w:hAnsi="Aptos"/>
        </w:rPr>
        <w:t xml:space="preserve"> Aktualności na stronie internetowej </w:t>
      </w:r>
      <w:hyperlink r:id="rId14" w:history="1">
        <w:r w:rsidR="0090281A" w:rsidRPr="00650429">
          <w:rPr>
            <w:rStyle w:val="Hipercze"/>
            <w:rFonts w:ascii="Aptos" w:hAnsi="Aptos"/>
          </w:rPr>
          <w:t>https://www.gtv.com.pl/pl/</w:t>
        </w:r>
      </w:hyperlink>
      <w:r w:rsidR="0090281A" w:rsidRPr="00650429">
        <w:rPr>
          <w:rFonts w:ascii="Aptos" w:hAnsi="Aptos"/>
        </w:rPr>
        <w:t xml:space="preserve"> </w:t>
      </w:r>
      <w:r w:rsidRPr="00650429">
        <w:rPr>
          <w:rFonts w:ascii="Aptos" w:hAnsi="Aptos"/>
        </w:rPr>
        <w:t xml:space="preserve"> oraz siedzibie Organizatora przez cały czas trwania Konkursu. </w:t>
      </w:r>
    </w:p>
    <w:p w14:paraId="136CEA9D" w14:textId="3FC72220" w:rsidR="0090281A" w:rsidRPr="00650429" w:rsidRDefault="00E65A4C" w:rsidP="0065042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Uczestnik biorąc udział w Konkursie potwierdza, że jest świadomy, iż o wygranej w Konkursie i przyznaniu Nagrody nie decyduje przypadek, lecz działanie Uczestnika. </w:t>
      </w:r>
    </w:p>
    <w:p w14:paraId="197B7BA0" w14:textId="5574FB6B" w:rsidR="0090281A" w:rsidRPr="00650429" w:rsidRDefault="00E65A4C" w:rsidP="0065042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Organizator nie ponosi żadnej odpowiedzialności za powstałe szkody spowodowane podaniem nieprawdziwych danych, bądź innego typu nieprawidłowości leżących po stronie Uczestników. </w:t>
      </w:r>
    </w:p>
    <w:p w14:paraId="5D7C485C" w14:textId="473DDAE7" w:rsidR="0090281A" w:rsidRPr="00650429" w:rsidRDefault="00E65A4C" w:rsidP="0065042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Organizator nie ponosi odpowiedzialności za treść </w:t>
      </w:r>
      <w:r w:rsidR="005E0D36">
        <w:rPr>
          <w:rFonts w:ascii="Aptos" w:hAnsi="Aptos"/>
        </w:rPr>
        <w:t>nagrań i</w:t>
      </w:r>
      <w:r w:rsidRPr="00650429">
        <w:rPr>
          <w:rFonts w:ascii="Aptos" w:hAnsi="Aptos"/>
        </w:rPr>
        <w:t xml:space="preserve"> komentarzy Uczestników. </w:t>
      </w:r>
    </w:p>
    <w:p w14:paraId="4BD74B4A" w14:textId="03DE10E4" w:rsidR="0090281A" w:rsidRPr="00650429" w:rsidRDefault="00E65A4C" w:rsidP="0065042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Organizator zastrzega sobie prawo do odwołania Konkursu w każdej chwili bez podania przyczyny. Uczestnikom nie przysługują żadne roszczenia z tego tytułu. </w:t>
      </w:r>
    </w:p>
    <w:p w14:paraId="75E626BA" w14:textId="793AA635" w:rsidR="0090281A" w:rsidRPr="00650429" w:rsidRDefault="00E65A4C" w:rsidP="0065042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Przystąpienie do Konkursu jest równoznaczne z akceptacją przez Uczestnika warunków Konkursu określonych w Regulaminie. Uczestnik zobowiązuje się do przestrzegania określonych w nim zasad, jak również potwierdza, iż spełnia wszystkie warunki, które uprawniają go do udziału w Konkursie. </w:t>
      </w:r>
    </w:p>
    <w:p w14:paraId="5E7DC682" w14:textId="2F4C9704" w:rsidR="0090281A" w:rsidRPr="00650429" w:rsidRDefault="00E65A4C" w:rsidP="0065042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Organizator zastrzega sobie prawo zmian niniejszego Regulaminu w każdym czasie bez podania przyczyny przy zastosowaniu odpowiednich form informacji i zawiadomień Uczestników Konkursu poprzez Profil</w:t>
      </w:r>
      <w:r w:rsidR="000F5B1E" w:rsidRPr="00650429">
        <w:rPr>
          <w:rFonts w:ascii="Aptos" w:hAnsi="Aptos"/>
        </w:rPr>
        <w:t>e</w:t>
      </w:r>
      <w:r w:rsidRPr="00650429">
        <w:rPr>
          <w:rFonts w:ascii="Aptos" w:hAnsi="Aptos"/>
        </w:rPr>
        <w:t xml:space="preserve"> Organizatora. Zmiany w Regulaminie nie mogą naruszać praw nabytych przez Uczestników Konkursu. </w:t>
      </w:r>
    </w:p>
    <w:p w14:paraId="0982C788" w14:textId="3C2F8686" w:rsidR="0090281A" w:rsidRPr="00650429" w:rsidRDefault="00E65A4C" w:rsidP="0065042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 xml:space="preserve">Organizator informuje, że Konkurs nie jest w żadnym zakresie sponsorowany, wspierany, administrowany, ani stowarzyszony z </w:t>
      </w:r>
      <w:r w:rsidR="000F5B1E" w:rsidRPr="00650429">
        <w:rPr>
          <w:rFonts w:ascii="Aptos" w:hAnsi="Aptos"/>
        </w:rPr>
        <w:t xml:space="preserve">portalami </w:t>
      </w:r>
      <w:r w:rsidR="005E0D36" w:rsidRPr="005E0D36">
        <w:rPr>
          <w:rFonts w:ascii="Aptos" w:hAnsi="Aptos"/>
        </w:rPr>
        <w:t>www.facebook.com</w:t>
      </w:r>
      <w:r w:rsidR="005E0D36">
        <w:rPr>
          <w:rFonts w:ascii="Aptos" w:hAnsi="Aptos"/>
        </w:rPr>
        <w:t xml:space="preserve"> czy </w:t>
      </w:r>
      <w:r w:rsidR="005D051B" w:rsidRPr="00650429">
        <w:rPr>
          <w:rFonts w:ascii="Aptos" w:hAnsi="Aptos"/>
        </w:rPr>
        <w:t>www.instagram.com</w:t>
      </w:r>
      <w:r w:rsidR="000F5B1E" w:rsidRPr="00650429">
        <w:rPr>
          <w:rFonts w:ascii="Aptos" w:hAnsi="Aptos"/>
        </w:rPr>
        <w:t xml:space="preserve">. </w:t>
      </w:r>
      <w:r w:rsidRPr="00650429">
        <w:rPr>
          <w:rFonts w:ascii="Aptos" w:hAnsi="Aptos"/>
        </w:rPr>
        <w:t xml:space="preserve">Facebook </w:t>
      </w:r>
      <w:r w:rsidR="000F5B1E" w:rsidRPr="00650429">
        <w:rPr>
          <w:rFonts w:ascii="Aptos" w:hAnsi="Aptos"/>
        </w:rPr>
        <w:t xml:space="preserve">oraz Instagram są </w:t>
      </w:r>
      <w:r w:rsidRPr="00650429">
        <w:rPr>
          <w:rFonts w:ascii="Aptos" w:hAnsi="Aptos"/>
        </w:rPr>
        <w:t>znak</w:t>
      </w:r>
      <w:r w:rsidR="000F5B1E" w:rsidRPr="00650429">
        <w:rPr>
          <w:rFonts w:ascii="Aptos" w:hAnsi="Aptos"/>
        </w:rPr>
        <w:t>ami</w:t>
      </w:r>
      <w:r w:rsidRPr="00650429">
        <w:rPr>
          <w:rFonts w:ascii="Aptos" w:hAnsi="Aptos"/>
        </w:rPr>
        <w:t xml:space="preserve"> towarowym</w:t>
      </w:r>
      <w:r w:rsidR="000F5B1E" w:rsidRPr="00650429">
        <w:rPr>
          <w:rFonts w:ascii="Aptos" w:hAnsi="Aptos"/>
        </w:rPr>
        <w:t>i</w:t>
      </w:r>
      <w:r w:rsidRPr="00650429">
        <w:rPr>
          <w:rFonts w:ascii="Aptos" w:hAnsi="Aptos"/>
        </w:rPr>
        <w:t xml:space="preserve"> zastrzeżonym</w:t>
      </w:r>
      <w:r w:rsidR="000F5B1E" w:rsidRPr="00650429">
        <w:rPr>
          <w:rFonts w:ascii="Aptos" w:hAnsi="Aptos"/>
        </w:rPr>
        <w:t>i</w:t>
      </w:r>
      <w:r w:rsidRPr="00650429">
        <w:rPr>
          <w:rFonts w:ascii="Aptos" w:hAnsi="Aptos"/>
        </w:rPr>
        <w:t xml:space="preserve"> przez Facebook Inc., a Delaware Corporation z siedzibą przy 1601 s. California </w:t>
      </w:r>
      <w:proofErr w:type="spellStart"/>
      <w:r w:rsidRPr="00650429">
        <w:rPr>
          <w:rFonts w:ascii="Aptos" w:hAnsi="Aptos"/>
        </w:rPr>
        <w:t>Ave</w:t>
      </w:r>
      <w:proofErr w:type="spellEnd"/>
      <w:r w:rsidRPr="00650429">
        <w:rPr>
          <w:rFonts w:ascii="Aptos" w:hAnsi="Aptos"/>
        </w:rPr>
        <w:t xml:space="preserve">, </w:t>
      </w:r>
      <w:proofErr w:type="spellStart"/>
      <w:r w:rsidRPr="00650429">
        <w:rPr>
          <w:rFonts w:ascii="Aptos" w:hAnsi="Aptos"/>
        </w:rPr>
        <w:t>PaloAlto</w:t>
      </w:r>
      <w:proofErr w:type="spellEnd"/>
      <w:r w:rsidRPr="00650429">
        <w:rPr>
          <w:rFonts w:ascii="Aptos" w:hAnsi="Aptos"/>
        </w:rPr>
        <w:t xml:space="preserve"> CA 94 304</w:t>
      </w:r>
      <w:r w:rsidR="005D051B" w:rsidRPr="00650429">
        <w:rPr>
          <w:rFonts w:ascii="Aptos" w:hAnsi="Aptos"/>
        </w:rPr>
        <w:t xml:space="preserve">. </w:t>
      </w:r>
      <w:r w:rsidRPr="00650429">
        <w:rPr>
          <w:rFonts w:ascii="Aptos" w:hAnsi="Aptos"/>
        </w:rPr>
        <w:t xml:space="preserve">Informacje podawane przez Uczestników Konkursu są informacjami </w:t>
      </w:r>
      <w:r w:rsidRPr="00650429">
        <w:rPr>
          <w:rFonts w:ascii="Aptos" w:hAnsi="Aptos"/>
        </w:rPr>
        <w:lastRenderedPageBreak/>
        <w:t xml:space="preserve">podawanymi Organizatorowi, a nie portalowi </w:t>
      </w:r>
      <w:r w:rsidR="005E0D36" w:rsidRPr="005E0D36">
        <w:rPr>
          <w:rFonts w:ascii="Aptos" w:hAnsi="Aptos"/>
        </w:rPr>
        <w:t>www.facebook.com</w:t>
      </w:r>
      <w:r w:rsidR="005E0D36">
        <w:rPr>
          <w:rFonts w:ascii="Aptos" w:hAnsi="Aptos"/>
        </w:rPr>
        <w:t xml:space="preserve"> oraz</w:t>
      </w:r>
      <w:r w:rsidR="005D051B" w:rsidRPr="00650429">
        <w:rPr>
          <w:rFonts w:ascii="Aptos" w:hAnsi="Aptos"/>
        </w:rPr>
        <w:t xml:space="preserve"> </w:t>
      </w:r>
      <w:r w:rsidRPr="00650429">
        <w:rPr>
          <w:rFonts w:ascii="Aptos" w:hAnsi="Aptos"/>
        </w:rPr>
        <w:t xml:space="preserve"> </w:t>
      </w:r>
      <w:r w:rsidR="005D051B" w:rsidRPr="00650429">
        <w:rPr>
          <w:rFonts w:ascii="Aptos" w:hAnsi="Aptos"/>
        </w:rPr>
        <w:t xml:space="preserve">www.instagram.com. </w:t>
      </w:r>
      <w:r w:rsidRPr="00650429">
        <w:rPr>
          <w:rFonts w:ascii="Aptos" w:hAnsi="Aptos"/>
        </w:rPr>
        <w:t xml:space="preserve">Informacje te będą wykorzystane wyłącznie w celu przeprowadzenia Konkursu przez Organizatora. </w:t>
      </w:r>
    </w:p>
    <w:p w14:paraId="2CD9BF71" w14:textId="7A9D7CF7" w:rsidR="00E65A4C" w:rsidRPr="00650429" w:rsidRDefault="00E65A4C" w:rsidP="00650429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ptos" w:hAnsi="Aptos"/>
        </w:rPr>
      </w:pPr>
      <w:r w:rsidRPr="00650429">
        <w:rPr>
          <w:rFonts w:ascii="Aptos" w:hAnsi="Aptos"/>
        </w:rPr>
        <w:t>Niniejszy Konkurs nie jest grą losową w rozumieniu ustawy z dnia 19 listopada 2009 r. o grach hazardowych (Dz.U.09.201.1540 z póz. zm.)</w:t>
      </w:r>
    </w:p>
    <w:sectPr w:rsidR="00E65A4C" w:rsidRPr="00650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A65"/>
    <w:multiLevelType w:val="hybridMultilevel"/>
    <w:tmpl w:val="56C66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802"/>
    <w:multiLevelType w:val="hybridMultilevel"/>
    <w:tmpl w:val="2DE8A9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407E89"/>
    <w:multiLevelType w:val="hybridMultilevel"/>
    <w:tmpl w:val="2278B5F2"/>
    <w:lvl w:ilvl="0" w:tplc="D1BE0A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99968F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89C0E0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84D43"/>
    <w:multiLevelType w:val="hybridMultilevel"/>
    <w:tmpl w:val="4DECE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F0A2A"/>
    <w:multiLevelType w:val="hybridMultilevel"/>
    <w:tmpl w:val="81041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4079"/>
    <w:multiLevelType w:val="hybridMultilevel"/>
    <w:tmpl w:val="2B387234"/>
    <w:lvl w:ilvl="0" w:tplc="A5DED00A">
      <w:start w:val="1"/>
      <w:numFmt w:val="decimal"/>
      <w:lvlText w:val="%1)"/>
      <w:lvlJc w:val="left"/>
      <w:pPr>
        <w:ind w:left="1440" w:hanging="360"/>
      </w:pPr>
    </w:lvl>
    <w:lvl w:ilvl="1" w:tplc="CC72BC52">
      <w:start w:val="1"/>
      <w:numFmt w:val="decimal"/>
      <w:lvlText w:val="%2)"/>
      <w:lvlJc w:val="left"/>
      <w:pPr>
        <w:ind w:left="1440" w:hanging="360"/>
      </w:pPr>
    </w:lvl>
    <w:lvl w:ilvl="2" w:tplc="4800AC1A">
      <w:start w:val="1"/>
      <w:numFmt w:val="decimal"/>
      <w:lvlText w:val="%3)"/>
      <w:lvlJc w:val="left"/>
      <w:pPr>
        <w:ind w:left="1440" w:hanging="360"/>
      </w:pPr>
    </w:lvl>
    <w:lvl w:ilvl="3" w:tplc="CCFA4B3C">
      <w:start w:val="1"/>
      <w:numFmt w:val="decimal"/>
      <w:lvlText w:val="%4)"/>
      <w:lvlJc w:val="left"/>
      <w:pPr>
        <w:ind w:left="1440" w:hanging="360"/>
      </w:pPr>
    </w:lvl>
    <w:lvl w:ilvl="4" w:tplc="8DB4A48E">
      <w:start w:val="1"/>
      <w:numFmt w:val="decimal"/>
      <w:lvlText w:val="%5)"/>
      <w:lvlJc w:val="left"/>
      <w:pPr>
        <w:ind w:left="1440" w:hanging="360"/>
      </w:pPr>
    </w:lvl>
    <w:lvl w:ilvl="5" w:tplc="54908A5C">
      <w:start w:val="1"/>
      <w:numFmt w:val="decimal"/>
      <w:lvlText w:val="%6)"/>
      <w:lvlJc w:val="left"/>
      <w:pPr>
        <w:ind w:left="1440" w:hanging="360"/>
      </w:pPr>
    </w:lvl>
    <w:lvl w:ilvl="6" w:tplc="6DCE0ABE">
      <w:start w:val="1"/>
      <w:numFmt w:val="decimal"/>
      <w:lvlText w:val="%7)"/>
      <w:lvlJc w:val="left"/>
      <w:pPr>
        <w:ind w:left="1440" w:hanging="360"/>
      </w:pPr>
    </w:lvl>
    <w:lvl w:ilvl="7" w:tplc="96B08CD4">
      <w:start w:val="1"/>
      <w:numFmt w:val="decimal"/>
      <w:lvlText w:val="%8)"/>
      <w:lvlJc w:val="left"/>
      <w:pPr>
        <w:ind w:left="1440" w:hanging="360"/>
      </w:pPr>
    </w:lvl>
    <w:lvl w:ilvl="8" w:tplc="413C1CA0">
      <w:start w:val="1"/>
      <w:numFmt w:val="decimal"/>
      <w:lvlText w:val="%9)"/>
      <w:lvlJc w:val="left"/>
      <w:pPr>
        <w:ind w:left="1440" w:hanging="360"/>
      </w:pPr>
    </w:lvl>
  </w:abstractNum>
  <w:abstractNum w:abstractNumId="6" w15:restartNumberingAfterBreak="0">
    <w:nsid w:val="20CB4EB8"/>
    <w:multiLevelType w:val="hybridMultilevel"/>
    <w:tmpl w:val="691CF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B5388"/>
    <w:multiLevelType w:val="hybridMultilevel"/>
    <w:tmpl w:val="A8287C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C3739B"/>
    <w:multiLevelType w:val="hybridMultilevel"/>
    <w:tmpl w:val="A95CB686"/>
    <w:lvl w:ilvl="0" w:tplc="C81C7D52">
      <w:start w:val="1"/>
      <w:numFmt w:val="upperLetter"/>
      <w:lvlText w:val="%1)"/>
      <w:lvlJc w:val="left"/>
      <w:pPr>
        <w:ind w:left="1020" w:hanging="360"/>
      </w:pPr>
    </w:lvl>
    <w:lvl w:ilvl="1" w:tplc="442CC494">
      <w:start w:val="1"/>
      <w:numFmt w:val="upperLetter"/>
      <w:lvlText w:val="%2)"/>
      <w:lvlJc w:val="left"/>
      <w:pPr>
        <w:ind w:left="1020" w:hanging="360"/>
      </w:pPr>
    </w:lvl>
    <w:lvl w:ilvl="2" w:tplc="E1B8F96C">
      <w:start w:val="1"/>
      <w:numFmt w:val="upperLetter"/>
      <w:lvlText w:val="%3)"/>
      <w:lvlJc w:val="left"/>
      <w:pPr>
        <w:ind w:left="1020" w:hanging="360"/>
      </w:pPr>
    </w:lvl>
    <w:lvl w:ilvl="3" w:tplc="3E8E373A">
      <w:start w:val="1"/>
      <w:numFmt w:val="upperLetter"/>
      <w:lvlText w:val="%4)"/>
      <w:lvlJc w:val="left"/>
      <w:pPr>
        <w:ind w:left="1020" w:hanging="360"/>
      </w:pPr>
    </w:lvl>
    <w:lvl w:ilvl="4" w:tplc="394EC2AE">
      <w:start w:val="1"/>
      <w:numFmt w:val="upperLetter"/>
      <w:lvlText w:val="%5)"/>
      <w:lvlJc w:val="left"/>
      <w:pPr>
        <w:ind w:left="1020" w:hanging="360"/>
      </w:pPr>
    </w:lvl>
    <w:lvl w:ilvl="5" w:tplc="3C760E08">
      <w:start w:val="1"/>
      <w:numFmt w:val="upperLetter"/>
      <w:lvlText w:val="%6)"/>
      <w:lvlJc w:val="left"/>
      <w:pPr>
        <w:ind w:left="1020" w:hanging="360"/>
      </w:pPr>
    </w:lvl>
    <w:lvl w:ilvl="6" w:tplc="895C16E6">
      <w:start w:val="1"/>
      <w:numFmt w:val="upperLetter"/>
      <w:lvlText w:val="%7)"/>
      <w:lvlJc w:val="left"/>
      <w:pPr>
        <w:ind w:left="1020" w:hanging="360"/>
      </w:pPr>
    </w:lvl>
    <w:lvl w:ilvl="7" w:tplc="BA4EBC9C">
      <w:start w:val="1"/>
      <w:numFmt w:val="upperLetter"/>
      <w:lvlText w:val="%8)"/>
      <w:lvlJc w:val="left"/>
      <w:pPr>
        <w:ind w:left="1020" w:hanging="360"/>
      </w:pPr>
    </w:lvl>
    <w:lvl w:ilvl="8" w:tplc="2CA66BD8">
      <w:start w:val="1"/>
      <w:numFmt w:val="upperLetter"/>
      <w:lvlText w:val="%9)"/>
      <w:lvlJc w:val="left"/>
      <w:pPr>
        <w:ind w:left="1020" w:hanging="360"/>
      </w:pPr>
    </w:lvl>
  </w:abstractNum>
  <w:abstractNum w:abstractNumId="9" w15:restartNumberingAfterBreak="0">
    <w:nsid w:val="2CAF6912"/>
    <w:multiLevelType w:val="hybridMultilevel"/>
    <w:tmpl w:val="43768F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A24514"/>
    <w:multiLevelType w:val="hybridMultilevel"/>
    <w:tmpl w:val="91340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D0C22"/>
    <w:multiLevelType w:val="hybridMultilevel"/>
    <w:tmpl w:val="70DC1F2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C004F3E0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4F8591A"/>
    <w:multiLevelType w:val="hybridMultilevel"/>
    <w:tmpl w:val="A8287C9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867296"/>
    <w:multiLevelType w:val="hybridMultilevel"/>
    <w:tmpl w:val="83DACD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377FB8"/>
    <w:multiLevelType w:val="hybridMultilevel"/>
    <w:tmpl w:val="F1421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A1DB9"/>
    <w:multiLevelType w:val="hybridMultilevel"/>
    <w:tmpl w:val="FDFE8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C5B47"/>
    <w:multiLevelType w:val="hybridMultilevel"/>
    <w:tmpl w:val="E5300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C391D"/>
    <w:multiLevelType w:val="hybridMultilevel"/>
    <w:tmpl w:val="CA9AF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04A01"/>
    <w:multiLevelType w:val="hybridMultilevel"/>
    <w:tmpl w:val="9F061ED6"/>
    <w:lvl w:ilvl="0" w:tplc="6AFCB660">
      <w:start w:val="1"/>
      <w:numFmt w:val="upperLetter"/>
      <w:lvlText w:val="%1)"/>
      <w:lvlJc w:val="left"/>
      <w:pPr>
        <w:ind w:left="1020" w:hanging="360"/>
      </w:pPr>
    </w:lvl>
    <w:lvl w:ilvl="1" w:tplc="F29CDDF2">
      <w:start w:val="1"/>
      <w:numFmt w:val="upperLetter"/>
      <w:lvlText w:val="%2)"/>
      <w:lvlJc w:val="left"/>
      <w:pPr>
        <w:ind w:left="1020" w:hanging="360"/>
      </w:pPr>
    </w:lvl>
    <w:lvl w:ilvl="2" w:tplc="05BA2B20">
      <w:start w:val="1"/>
      <w:numFmt w:val="upperLetter"/>
      <w:lvlText w:val="%3)"/>
      <w:lvlJc w:val="left"/>
      <w:pPr>
        <w:ind w:left="1020" w:hanging="360"/>
      </w:pPr>
    </w:lvl>
    <w:lvl w:ilvl="3" w:tplc="B7AE0B50">
      <w:start w:val="1"/>
      <w:numFmt w:val="upperLetter"/>
      <w:lvlText w:val="%4)"/>
      <w:lvlJc w:val="left"/>
      <w:pPr>
        <w:ind w:left="1020" w:hanging="360"/>
      </w:pPr>
    </w:lvl>
    <w:lvl w:ilvl="4" w:tplc="6C2E970A">
      <w:start w:val="1"/>
      <w:numFmt w:val="upperLetter"/>
      <w:lvlText w:val="%5)"/>
      <w:lvlJc w:val="left"/>
      <w:pPr>
        <w:ind w:left="1020" w:hanging="360"/>
      </w:pPr>
    </w:lvl>
    <w:lvl w:ilvl="5" w:tplc="FE2EF022">
      <w:start w:val="1"/>
      <w:numFmt w:val="upperLetter"/>
      <w:lvlText w:val="%6)"/>
      <w:lvlJc w:val="left"/>
      <w:pPr>
        <w:ind w:left="1020" w:hanging="360"/>
      </w:pPr>
    </w:lvl>
    <w:lvl w:ilvl="6" w:tplc="D83CFF0E">
      <w:start w:val="1"/>
      <w:numFmt w:val="upperLetter"/>
      <w:lvlText w:val="%7)"/>
      <w:lvlJc w:val="left"/>
      <w:pPr>
        <w:ind w:left="1020" w:hanging="360"/>
      </w:pPr>
    </w:lvl>
    <w:lvl w:ilvl="7" w:tplc="6D42F450">
      <w:start w:val="1"/>
      <w:numFmt w:val="upperLetter"/>
      <w:lvlText w:val="%8)"/>
      <w:lvlJc w:val="left"/>
      <w:pPr>
        <w:ind w:left="1020" w:hanging="360"/>
      </w:pPr>
    </w:lvl>
    <w:lvl w:ilvl="8" w:tplc="4D6A2FAC">
      <w:start w:val="1"/>
      <w:numFmt w:val="upperLetter"/>
      <w:lvlText w:val="%9)"/>
      <w:lvlJc w:val="left"/>
      <w:pPr>
        <w:ind w:left="1020" w:hanging="360"/>
      </w:pPr>
    </w:lvl>
  </w:abstractNum>
  <w:abstractNum w:abstractNumId="19" w15:restartNumberingAfterBreak="0">
    <w:nsid w:val="4E096371"/>
    <w:multiLevelType w:val="hybridMultilevel"/>
    <w:tmpl w:val="E74852C8"/>
    <w:lvl w:ilvl="0" w:tplc="64CEA38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C7387"/>
    <w:multiLevelType w:val="hybridMultilevel"/>
    <w:tmpl w:val="16144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DC0B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BE0AB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07EAA"/>
    <w:multiLevelType w:val="hybridMultilevel"/>
    <w:tmpl w:val="07023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7125C"/>
    <w:multiLevelType w:val="hybridMultilevel"/>
    <w:tmpl w:val="4DECE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21671"/>
    <w:multiLevelType w:val="hybridMultilevel"/>
    <w:tmpl w:val="2222E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267C5"/>
    <w:multiLevelType w:val="hybridMultilevel"/>
    <w:tmpl w:val="619AD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F3DD3"/>
    <w:multiLevelType w:val="hybridMultilevel"/>
    <w:tmpl w:val="22E4D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5171A"/>
    <w:multiLevelType w:val="hybridMultilevel"/>
    <w:tmpl w:val="D7E61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D45AA"/>
    <w:multiLevelType w:val="hybridMultilevel"/>
    <w:tmpl w:val="A51A577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87357CC"/>
    <w:multiLevelType w:val="hybridMultilevel"/>
    <w:tmpl w:val="C6DC9FFC"/>
    <w:lvl w:ilvl="0" w:tplc="0415001B">
      <w:start w:val="1"/>
      <w:numFmt w:val="low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6F4278B6"/>
    <w:multiLevelType w:val="hybridMultilevel"/>
    <w:tmpl w:val="7CA0A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62968"/>
    <w:multiLevelType w:val="multilevel"/>
    <w:tmpl w:val="793A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81647C"/>
    <w:multiLevelType w:val="hybridMultilevel"/>
    <w:tmpl w:val="4F249464"/>
    <w:lvl w:ilvl="0" w:tplc="E2D0D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D224CE"/>
    <w:multiLevelType w:val="hybridMultilevel"/>
    <w:tmpl w:val="4BE86B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0698831">
    <w:abstractNumId w:val="30"/>
  </w:num>
  <w:num w:numId="2" w16cid:durableId="61879587">
    <w:abstractNumId w:val="10"/>
  </w:num>
  <w:num w:numId="3" w16cid:durableId="646544491">
    <w:abstractNumId w:val="17"/>
  </w:num>
  <w:num w:numId="4" w16cid:durableId="2031103967">
    <w:abstractNumId w:val="11"/>
  </w:num>
  <w:num w:numId="5" w16cid:durableId="2088648604">
    <w:abstractNumId w:val="20"/>
  </w:num>
  <w:num w:numId="6" w16cid:durableId="797798266">
    <w:abstractNumId w:val="24"/>
  </w:num>
  <w:num w:numId="7" w16cid:durableId="1473791169">
    <w:abstractNumId w:val="28"/>
  </w:num>
  <w:num w:numId="8" w16cid:durableId="825241729">
    <w:abstractNumId w:val="2"/>
  </w:num>
  <w:num w:numId="9" w16cid:durableId="1622178215">
    <w:abstractNumId w:val="15"/>
  </w:num>
  <w:num w:numId="10" w16cid:durableId="1188255965">
    <w:abstractNumId w:val="23"/>
  </w:num>
  <w:num w:numId="11" w16cid:durableId="1422606527">
    <w:abstractNumId w:val="6"/>
  </w:num>
  <w:num w:numId="12" w16cid:durableId="1337607677">
    <w:abstractNumId w:val="4"/>
  </w:num>
  <w:num w:numId="13" w16cid:durableId="1996102553">
    <w:abstractNumId w:val="29"/>
  </w:num>
  <w:num w:numId="14" w16cid:durableId="218439697">
    <w:abstractNumId w:val="16"/>
  </w:num>
  <w:num w:numId="15" w16cid:durableId="2067755157">
    <w:abstractNumId w:val="26"/>
  </w:num>
  <w:num w:numId="16" w16cid:durableId="1310792633">
    <w:abstractNumId w:val="19"/>
  </w:num>
  <w:num w:numId="17" w16cid:durableId="1388533289">
    <w:abstractNumId w:val="9"/>
  </w:num>
  <w:num w:numId="18" w16cid:durableId="511799840">
    <w:abstractNumId w:val="0"/>
  </w:num>
  <w:num w:numId="19" w16cid:durableId="1423184822">
    <w:abstractNumId w:val="21"/>
  </w:num>
  <w:num w:numId="20" w16cid:durableId="963921707">
    <w:abstractNumId w:val="1"/>
  </w:num>
  <w:num w:numId="21" w16cid:durableId="635716515">
    <w:abstractNumId w:val="32"/>
  </w:num>
  <w:num w:numId="22" w16cid:durableId="344093245">
    <w:abstractNumId w:val="27"/>
  </w:num>
  <w:num w:numId="23" w16cid:durableId="386295717">
    <w:abstractNumId w:val="18"/>
  </w:num>
  <w:num w:numId="24" w16cid:durableId="911936962">
    <w:abstractNumId w:val="5"/>
  </w:num>
  <w:num w:numId="25" w16cid:durableId="1268191894">
    <w:abstractNumId w:val="8"/>
  </w:num>
  <w:num w:numId="26" w16cid:durableId="1189372702">
    <w:abstractNumId w:val="13"/>
  </w:num>
  <w:num w:numId="27" w16cid:durableId="703672243">
    <w:abstractNumId w:val="7"/>
  </w:num>
  <w:num w:numId="28" w16cid:durableId="1519463351">
    <w:abstractNumId w:val="3"/>
  </w:num>
  <w:num w:numId="29" w16cid:durableId="2000648395">
    <w:abstractNumId w:val="12"/>
  </w:num>
  <w:num w:numId="30" w16cid:durableId="1350908674">
    <w:abstractNumId w:val="31"/>
  </w:num>
  <w:num w:numId="31" w16cid:durableId="2103254343">
    <w:abstractNumId w:val="22"/>
  </w:num>
  <w:num w:numId="32" w16cid:durableId="1683312714">
    <w:abstractNumId w:val="25"/>
  </w:num>
  <w:num w:numId="33" w16cid:durableId="817987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E4"/>
    <w:rsid w:val="00001C1E"/>
    <w:rsid w:val="00053217"/>
    <w:rsid w:val="0005633D"/>
    <w:rsid w:val="0006203F"/>
    <w:rsid w:val="00073699"/>
    <w:rsid w:val="0009230F"/>
    <w:rsid w:val="000A38D8"/>
    <w:rsid w:val="000F5B1E"/>
    <w:rsid w:val="000F7F56"/>
    <w:rsid w:val="001119A6"/>
    <w:rsid w:val="0018647E"/>
    <w:rsid w:val="001F2945"/>
    <w:rsid w:val="001F53B5"/>
    <w:rsid w:val="0024339C"/>
    <w:rsid w:val="00254FF2"/>
    <w:rsid w:val="0028310B"/>
    <w:rsid w:val="00334089"/>
    <w:rsid w:val="003700B0"/>
    <w:rsid w:val="003D54F9"/>
    <w:rsid w:val="003E5A24"/>
    <w:rsid w:val="004127E8"/>
    <w:rsid w:val="00440902"/>
    <w:rsid w:val="00456ECC"/>
    <w:rsid w:val="00463E49"/>
    <w:rsid w:val="00471E70"/>
    <w:rsid w:val="004806DD"/>
    <w:rsid w:val="004F629C"/>
    <w:rsid w:val="0052283D"/>
    <w:rsid w:val="005C2002"/>
    <w:rsid w:val="005D051B"/>
    <w:rsid w:val="005E0D36"/>
    <w:rsid w:val="005E27ED"/>
    <w:rsid w:val="00613421"/>
    <w:rsid w:val="00640F8C"/>
    <w:rsid w:val="00642F18"/>
    <w:rsid w:val="00650429"/>
    <w:rsid w:val="00796829"/>
    <w:rsid w:val="007D430C"/>
    <w:rsid w:val="0088737F"/>
    <w:rsid w:val="008D69EA"/>
    <w:rsid w:val="008E10F2"/>
    <w:rsid w:val="0090281A"/>
    <w:rsid w:val="00927CDF"/>
    <w:rsid w:val="00975518"/>
    <w:rsid w:val="00995425"/>
    <w:rsid w:val="009F6D57"/>
    <w:rsid w:val="00A079E8"/>
    <w:rsid w:val="00A15186"/>
    <w:rsid w:val="00A61548"/>
    <w:rsid w:val="00A90165"/>
    <w:rsid w:val="00AC22AB"/>
    <w:rsid w:val="00AD124C"/>
    <w:rsid w:val="00B07718"/>
    <w:rsid w:val="00B57B77"/>
    <w:rsid w:val="00B62214"/>
    <w:rsid w:val="00B62BFF"/>
    <w:rsid w:val="00B95A60"/>
    <w:rsid w:val="00BC6E3A"/>
    <w:rsid w:val="00BF5F56"/>
    <w:rsid w:val="00C557FA"/>
    <w:rsid w:val="00C57ED3"/>
    <w:rsid w:val="00C72FAF"/>
    <w:rsid w:val="00C82CD3"/>
    <w:rsid w:val="00CE444C"/>
    <w:rsid w:val="00CE5E7A"/>
    <w:rsid w:val="00D20C80"/>
    <w:rsid w:val="00D730C3"/>
    <w:rsid w:val="00DC77DF"/>
    <w:rsid w:val="00DD3FC7"/>
    <w:rsid w:val="00DE552C"/>
    <w:rsid w:val="00DF249D"/>
    <w:rsid w:val="00DF59B9"/>
    <w:rsid w:val="00E04C6D"/>
    <w:rsid w:val="00E124BE"/>
    <w:rsid w:val="00E30224"/>
    <w:rsid w:val="00E65A4C"/>
    <w:rsid w:val="00E76ED8"/>
    <w:rsid w:val="00EB5D05"/>
    <w:rsid w:val="00F145AF"/>
    <w:rsid w:val="00F16F2E"/>
    <w:rsid w:val="00F203B4"/>
    <w:rsid w:val="00FB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7365"/>
  <w15:chartTrackingRefBased/>
  <w15:docId w15:val="{BBA214E2-8B6E-4295-AB03-A49506B0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5D0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72FA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72F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03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03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03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03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03B4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04C6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tolarz.darek.wardziak" TargetMode="External"/><Relationship Id="rId13" Type="http://schemas.openxmlformats.org/officeDocument/2006/relationships/hyperlink" Target="mailto:dpo@gtv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.com/gtvinspirations/" TargetMode="External"/><Relationship Id="rId12" Type="http://schemas.openxmlformats.org/officeDocument/2006/relationships/hyperlink" Target="https://www.facebook.com/stolarz.darek.wardzia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gtv/" TargetMode="External"/><Relationship Id="rId11" Type="http://schemas.openxmlformats.org/officeDocument/2006/relationships/hyperlink" Target="https://www.facebook.com/GTV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tv.com.pl/polityka-prywatnosc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darek_stolarz_/?hl=en" TargetMode="External"/><Relationship Id="rId14" Type="http://schemas.openxmlformats.org/officeDocument/2006/relationships/hyperlink" Target="https://www.gtv.com.pl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05283-092A-4556-891D-5B0546B3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2043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Goszczyńska-Wronkowska Joanna</dc:creator>
  <cp:keywords/>
  <dc:description/>
  <cp:lastModifiedBy>Zubyk Kateryna</cp:lastModifiedBy>
  <cp:revision>4</cp:revision>
  <dcterms:created xsi:type="dcterms:W3CDTF">2025-06-12T10:23:00Z</dcterms:created>
  <dcterms:modified xsi:type="dcterms:W3CDTF">2025-06-12T11:37:00Z</dcterms:modified>
</cp:coreProperties>
</file>